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1F98" w14:textId="77777777" w:rsidR="00FF243D" w:rsidRPr="00EB7016" w:rsidRDefault="00FF243D">
      <w:pPr>
        <w:rPr>
          <w:rFonts w:asciiTheme="minorEastAsia" w:eastAsiaTheme="minorEastAsia" w:hAnsiTheme="minorEastAsia"/>
          <w:sz w:val="28"/>
          <w:szCs w:val="28"/>
        </w:rPr>
      </w:pPr>
    </w:p>
    <w:p w14:paraId="7A47DCA3" w14:textId="77777777" w:rsidR="00FF243D" w:rsidRPr="00EB7016" w:rsidRDefault="00FF243D">
      <w:pPr>
        <w:rPr>
          <w:rFonts w:asciiTheme="minorEastAsia" w:eastAsiaTheme="minorEastAsia" w:hAnsiTheme="minorEastAsia"/>
          <w:sz w:val="28"/>
          <w:szCs w:val="28"/>
        </w:rPr>
      </w:pPr>
    </w:p>
    <w:p w14:paraId="31E851ED" w14:textId="77777777" w:rsidR="00FF243D" w:rsidRPr="00EB7016" w:rsidRDefault="00FF243D">
      <w:pPr>
        <w:rPr>
          <w:rFonts w:asciiTheme="minorEastAsia" w:eastAsiaTheme="minorEastAsia" w:hAnsiTheme="minorEastAsia"/>
          <w:sz w:val="28"/>
          <w:szCs w:val="28"/>
        </w:rPr>
      </w:pPr>
    </w:p>
    <w:p w14:paraId="389BBC8D" w14:textId="77777777" w:rsidR="00FF243D" w:rsidRPr="00EB7016" w:rsidRDefault="00FF243D">
      <w:pPr>
        <w:rPr>
          <w:rFonts w:asciiTheme="minorEastAsia" w:eastAsiaTheme="minorEastAsia" w:hAnsiTheme="minorEastAsia"/>
          <w:sz w:val="28"/>
          <w:szCs w:val="28"/>
        </w:rPr>
      </w:pPr>
    </w:p>
    <w:p w14:paraId="499D43B1" w14:textId="77777777" w:rsidR="00FF243D" w:rsidRPr="00EB7016" w:rsidRDefault="00FF243D">
      <w:pPr>
        <w:rPr>
          <w:rFonts w:asciiTheme="minorEastAsia" w:eastAsiaTheme="minorEastAsia" w:hAnsiTheme="minorEastAsia"/>
          <w:sz w:val="28"/>
          <w:szCs w:val="28"/>
        </w:rPr>
      </w:pPr>
    </w:p>
    <w:p w14:paraId="313AA84E" w14:textId="77777777" w:rsidR="00FF243D" w:rsidRPr="00EB7016" w:rsidRDefault="00FF243D">
      <w:pPr>
        <w:rPr>
          <w:rFonts w:asciiTheme="minorEastAsia" w:eastAsiaTheme="minorEastAsia" w:hAnsiTheme="minorEastAsia"/>
          <w:sz w:val="28"/>
          <w:szCs w:val="28"/>
        </w:rPr>
      </w:pPr>
    </w:p>
    <w:p w14:paraId="32578B5C" w14:textId="77777777" w:rsidR="00FF243D" w:rsidRPr="00EB7016" w:rsidRDefault="00FF243D" w:rsidP="00EB7016">
      <w:pPr>
        <w:jc w:val="center"/>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長野県総合リハビリテーションセンター給食業務標準作業書</w:t>
      </w:r>
    </w:p>
    <w:p w14:paraId="638A05C9" w14:textId="77777777" w:rsidR="00FF243D" w:rsidRPr="00EB7016" w:rsidRDefault="00FF243D">
      <w:pPr>
        <w:rPr>
          <w:rFonts w:asciiTheme="minorEastAsia" w:eastAsiaTheme="minorEastAsia" w:hAnsiTheme="minorEastAsia"/>
          <w:sz w:val="28"/>
          <w:szCs w:val="28"/>
        </w:rPr>
      </w:pPr>
    </w:p>
    <w:p w14:paraId="410CE728" w14:textId="77777777" w:rsidR="00FF243D" w:rsidRPr="00EB7016" w:rsidRDefault="00FF243D">
      <w:pPr>
        <w:rPr>
          <w:rFonts w:asciiTheme="minorEastAsia" w:eastAsiaTheme="minorEastAsia" w:hAnsiTheme="minorEastAsia"/>
          <w:sz w:val="28"/>
          <w:szCs w:val="28"/>
        </w:rPr>
      </w:pPr>
    </w:p>
    <w:p w14:paraId="270CBC07" w14:textId="77777777" w:rsidR="00FF243D" w:rsidRPr="00EB7016" w:rsidRDefault="00FF243D">
      <w:pPr>
        <w:rPr>
          <w:rFonts w:asciiTheme="minorEastAsia" w:eastAsiaTheme="minorEastAsia" w:hAnsiTheme="minorEastAsia"/>
          <w:sz w:val="28"/>
          <w:szCs w:val="28"/>
        </w:rPr>
      </w:pPr>
    </w:p>
    <w:p w14:paraId="7138BD62" w14:textId="77777777" w:rsidR="00FF243D" w:rsidRPr="00EB7016" w:rsidRDefault="00FF243D">
      <w:pPr>
        <w:rPr>
          <w:rFonts w:asciiTheme="minorEastAsia" w:eastAsiaTheme="minorEastAsia" w:hAnsiTheme="minorEastAsia"/>
          <w:sz w:val="28"/>
          <w:szCs w:val="28"/>
        </w:rPr>
      </w:pPr>
    </w:p>
    <w:p w14:paraId="28C652BD" w14:textId="77777777" w:rsidR="00FF243D" w:rsidRPr="00EB7016" w:rsidRDefault="00FF243D">
      <w:pPr>
        <w:rPr>
          <w:rFonts w:asciiTheme="minorEastAsia" w:eastAsiaTheme="minorEastAsia" w:hAnsiTheme="minorEastAsia"/>
          <w:sz w:val="28"/>
          <w:szCs w:val="28"/>
        </w:rPr>
      </w:pPr>
    </w:p>
    <w:p w14:paraId="5B60D322" w14:textId="4CBF08C1" w:rsidR="00FF243D" w:rsidRPr="00EB7016" w:rsidRDefault="00DA5082" w:rsidP="00FF243D">
      <w:pPr>
        <w:jc w:val="center"/>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令和５</w:t>
      </w:r>
      <w:r w:rsidR="00FF243D" w:rsidRPr="00EB7016">
        <w:rPr>
          <w:rFonts w:asciiTheme="minorEastAsia" w:eastAsiaTheme="minorEastAsia" w:hAnsiTheme="minorEastAsia" w:hint="eastAsia"/>
          <w:sz w:val="28"/>
          <w:szCs w:val="28"/>
        </w:rPr>
        <w:t>年</w:t>
      </w:r>
      <w:r w:rsidR="000538AB" w:rsidRPr="00EB7016">
        <w:rPr>
          <w:rFonts w:asciiTheme="minorEastAsia" w:eastAsiaTheme="minorEastAsia" w:hAnsiTheme="minorEastAsia" w:hint="eastAsia"/>
          <w:sz w:val="28"/>
          <w:szCs w:val="28"/>
        </w:rPr>
        <w:t>1</w:t>
      </w:r>
      <w:r w:rsidR="000538AB" w:rsidRPr="00EB7016">
        <w:rPr>
          <w:rFonts w:asciiTheme="minorEastAsia" w:eastAsiaTheme="minorEastAsia" w:hAnsiTheme="minorEastAsia"/>
          <w:sz w:val="28"/>
          <w:szCs w:val="28"/>
        </w:rPr>
        <w:t>1</w:t>
      </w:r>
      <w:r w:rsidR="00FF243D" w:rsidRPr="00EB7016">
        <w:rPr>
          <w:rFonts w:asciiTheme="minorEastAsia" w:eastAsiaTheme="minorEastAsia" w:hAnsiTheme="minorEastAsia" w:hint="eastAsia"/>
          <w:sz w:val="28"/>
          <w:szCs w:val="28"/>
        </w:rPr>
        <w:t>月</w:t>
      </w:r>
    </w:p>
    <w:p w14:paraId="2C909B37" w14:textId="77777777" w:rsidR="00FF243D" w:rsidRPr="00EB7016" w:rsidRDefault="00FF243D" w:rsidP="00FF243D">
      <w:pPr>
        <w:rPr>
          <w:rFonts w:asciiTheme="minorEastAsia" w:eastAsiaTheme="minorEastAsia" w:hAnsiTheme="minorEastAsia"/>
          <w:sz w:val="28"/>
          <w:szCs w:val="28"/>
        </w:rPr>
      </w:pPr>
    </w:p>
    <w:p w14:paraId="76722C64" w14:textId="77777777" w:rsidR="00FF243D" w:rsidRPr="00EB7016" w:rsidRDefault="00FF243D" w:rsidP="00FF243D">
      <w:pPr>
        <w:rPr>
          <w:rFonts w:asciiTheme="minorEastAsia" w:eastAsiaTheme="minorEastAsia" w:hAnsiTheme="minorEastAsia"/>
          <w:sz w:val="28"/>
          <w:szCs w:val="28"/>
        </w:rPr>
      </w:pPr>
    </w:p>
    <w:p w14:paraId="399ACDBE" w14:textId="77777777" w:rsidR="00FF243D" w:rsidRPr="00EB7016" w:rsidRDefault="00FF243D" w:rsidP="00FF243D">
      <w:pPr>
        <w:rPr>
          <w:rFonts w:asciiTheme="minorEastAsia" w:eastAsiaTheme="minorEastAsia" w:hAnsiTheme="minorEastAsia"/>
          <w:sz w:val="28"/>
          <w:szCs w:val="28"/>
        </w:rPr>
      </w:pPr>
    </w:p>
    <w:p w14:paraId="02D3B1B7" w14:textId="77777777" w:rsidR="00FF243D" w:rsidRPr="00EB7016" w:rsidRDefault="00FF243D" w:rsidP="00FF243D">
      <w:pPr>
        <w:rPr>
          <w:rFonts w:asciiTheme="minorEastAsia" w:eastAsiaTheme="minorEastAsia" w:hAnsiTheme="minorEastAsia"/>
          <w:sz w:val="28"/>
          <w:szCs w:val="28"/>
        </w:rPr>
      </w:pPr>
    </w:p>
    <w:p w14:paraId="38E88563" w14:textId="213CB019" w:rsidR="00FF243D" w:rsidRPr="00EB7016" w:rsidRDefault="00925755"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sz w:val="28"/>
          <w:szCs w:val="28"/>
        </w:rPr>
        <w:br w:type="page"/>
      </w:r>
      <w:r w:rsidR="00FF243D" w:rsidRPr="00EB7016">
        <w:rPr>
          <w:rFonts w:asciiTheme="minorEastAsia" w:eastAsiaTheme="minorEastAsia" w:hAnsiTheme="minorEastAsia" w:hint="eastAsia"/>
          <w:sz w:val="28"/>
          <w:szCs w:val="28"/>
        </w:rPr>
        <w:lastRenderedPageBreak/>
        <w:t>１　食数管理</w:t>
      </w:r>
    </w:p>
    <w:p w14:paraId="4B51EAED" w14:textId="25DEA82A" w:rsidR="00FF243D" w:rsidRPr="00EB7016" w:rsidRDefault="0016007D"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２</w:t>
      </w:r>
      <w:r w:rsidR="00FF243D" w:rsidRPr="00EB7016">
        <w:rPr>
          <w:rFonts w:asciiTheme="minorEastAsia" w:eastAsiaTheme="minorEastAsia" w:hAnsiTheme="minorEastAsia" w:hint="eastAsia"/>
          <w:sz w:val="28"/>
          <w:szCs w:val="28"/>
        </w:rPr>
        <w:t xml:space="preserve">　発注</w:t>
      </w:r>
    </w:p>
    <w:p w14:paraId="2440BF9F" w14:textId="77777777" w:rsidR="0016007D" w:rsidRPr="00EB7016" w:rsidRDefault="0016007D"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３</w:t>
      </w:r>
      <w:r w:rsidR="00FF243D" w:rsidRPr="00EB7016">
        <w:rPr>
          <w:rFonts w:asciiTheme="minorEastAsia" w:eastAsiaTheme="minorEastAsia" w:hAnsiTheme="minorEastAsia" w:hint="eastAsia"/>
          <w:sz w:val="28"/>
          <w:szCs w:val="28"/>
        </w:rPr>
        <w:t xml:space="preserve">　</w:t>
      </w:r>
      <w:r w:rsidRPr="00EB7016">
        <w:rPr>
          <w:rFonts w:asciiTheme="minorEastAsia" w:eastAsiaTheme="minorEastAsia" w:hAnsiTheme="minorEastAsia" w:hint="eastAsia"/>
          <w:sz w:val="28"/>
          <w:szCs w:val="28"/>
        </w:rPr>
        <w:t>検収</w:t>
      </w:r>
    </w:p>
    <w:p w14:paraId="5B307C8B" w14:textId="0992038D" w:rsidR="00FF243D" w:rsidRPr="00EB7016" w:rsidRDefault="00FF243D"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 xml:space="preserve">４　</w:t>
      </w:r>
      <w:r w:rsidR="00A44B89" w:rsidRPr="00EB7016">
        <w:rPr>
          <w:rFonts w:asciiTheme="minorEastAsia" w:eastAsiaTheme="minorEastAsia" w:hAnsiTheme="minorEastAsia" w:hint="eastAsia"/>
          <w:sz w:val="28"/>
          <w:szCs w:val="28"/>
        </w:rPr>
        <w:t>在庫管理</w:t>
      </w:r>
    </w:p>
    <w:p w14:paraId="6E26B46A" w14:textId="66B7723E" w:rsidR="00FF243D" w:rsidRPr="00EB7016" w:rsidRDefault="00FF243D"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 xml:space="preserve">５　</w:t>
      </w:r>
      <w:r w:rsidR="00A44B89" w:rsidRPr="00EB7016">
        <w:rPr>
          <w:rFonts w:asciiTheme="minorEastAsia" w:eastAsiaTheme="minorEastAsia" w:hAnsiTheme="minorEastAsia" w:hint="eastAsia"/>
          <w:sz w:val="28"/>
          <w:szCs w:val="28"/>
        </w:rPr>
        <w:t>調理指示</w:t>
      </w:r>
    </w:p>
    <w:p w14:paraId="5DE43121" w14:textId="436837D8" w:rsidR="00FF243D" w:rsidRPr="00EB7016" w:rsidRDefault="00FF243D"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 xml:space="preserve">６　</w:t>
      </w:r>
      <w:r w:rsidR="00A44B89" w:rsidRPr="00EB7016">
        <w:rPr>
          <w:rFonts w:asciiTheme="minorEastAsia" w:eastAsiaTheme="minorEastAsia" w:hAnsiTheme="minorEastAsia" w:hint="eastAsia"/>
          <w:sz w:val="28"/>
          <w:szCs w:val="28"/>
        </w:rPr>
        <w:t>選択メニュー</w:t>
      </w:r>
    </w:p>
    <w:p w14:paraId="330361F3" w14:textId="4D1D4A4E" w:rsidR="00A44B89" w:rsidRPr="00EB7016" w:rsidRDefault="00A44B89"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７</w:t>
      </w:r>
      <w:r w:rsidR="00FF243D" w:rsidRPr="00EB7016">
        <w:rPr>
          <w:rFonts w:asciiTheme="minorEastAsia" w:eastAsiaTheme="minorEastAsia" w:hAnsiTheme="minorEastAsia" w:hint="eastAsia"/>
          <w:sz w:val="28"/>
          <w:szCs w:val="28"/>
        </w:rPr>
        <w:t xml:space="preserve">　</w:t>
      </w:r>
      <w:r w:rsidRPr="00EB7016">
        <w:rPr>
          <w:rFonts w:asciiTheme="minorEastAsia" w:eastAsiaTheme="minorEastAsia" w:hAnsiTheme="minorEastAsia" w:hint="eastAsia"/>
          <w:sz w:val="28"/>
          <w:szCs w:val="28"/>
        </w:rPr>
        <w:t>行事食</w:t>
      </w:r>
    </w:p>
    <w:p w14:paraId="56DA2F22" w14:textId="129FD489" w:rsidR="00FF243D" w:rsidRPr="00EB7016" w:rsidRDefault="0035696B"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 xml:space="preserve">８　</w:t>
      </w:r>
      <w:r w:rsidR="00A44B89" w:rsidRPr="00EB7016">
        <w:rPr>
          <w:rFonts w:asciiTheme="minorEastAsia" w:eastAsiaTheme="minorEastAsia" w:hAnsiTheme="minorEastAsia" w:hint="eastAsia"/>
          <w:sz w:val="28"/>
          <w:szCs w:val="28"/>
        </w:rPr>
        <w:t>非常時の対応</w:t>
      </w:r>
    </w:p>
    <w:p w14:paraId="0B4EFCA7" w14:textId="768901A5" w:rsidR="0035696B" w:rsidRPr="00EB7016" w:rsidRDefault="0035696B" w:rsidP="00A44B89">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 xml:space="preserve">９　</w:t>
      </w:r>
      <w:r w:rsidR="00A44B89" w:rsidRPr="00EB7016">
        <w:rPr>
          <w:rFonts w:asciiTheme="minorEastAsia" w:eastAsiaTheme="minorEastAsia" w:hAnsiTheme="minorEastAsia" w:hint="eastAsia"/>
          <w:sz w:val="28"/>
          <w:szCs w:val="28"/>
        </w:rPr>
        <w:t>衛生管理</w:t>
      </w:r>
    </w:p>
    <w:p w14:paraId="46E8A5D0" w14:textId="1F279DB9" w:rsidR="00FF243D" w:rsidRPr="00EB7016" w:rsidRDefault="00925755" w:rsidP="00925755">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10</w:t>
      </w:r>
      <w:r w:rsidR="00A44B89" w:rsidRPr="00EB7016">
        <w:rPr>
          <w:rFonts w:asciiTheme="minorEastAsia" w:eastAsiaTheme="minorEastAsia" w:hAnsiTheme="minorEastAsia" w:hint="eastAsia"/>
          <w:sz w:val="28"/>
          <w:szCs w:val="28"/>
        </w:rPr>
        <w:t xml:space="preserve">　調理・盛付</w:t>
      </w:r>
    </w:p>
    <w:p w14:paraId="065E5DEE" w14:textId="50EFEB99" w:rsidR="00FF243D" w:rsidRPr="00EB7016" w:rsidRDefault="00925755" w:rsidP="00925755">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11</w:t>
      </w:r>
      <w:r w:rsidR="00FF243D" w:rsidRPr="00EB7016">
        <w:rPr>
          <w:rFonts w:asciiTheme="minorEastAsia" w:eastAsiaTheme="minorEastAsia" w:hAnsiTheme="minorEastAsia" w:hint="eastAsia"/>
          <w:sz w:val="28"/>
          <w:szCs w:val="28"/>
        </w:rPr>
        <w:t xml:space="preserve">　配膳</w:t>
      </w:r>
    </w:p>
    <w:p w14:paraId="6D46189F" w14:textId="4B1CD108" w:rsidR="00FF243D" w:rsidRPr="00EB7016" w:rsidRDefault="00925755" w:rsidP="00925755">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12</w:t>
      </w:r>
      <w:r w:rsidR="00FF243D" w:rsidRPr="00EB7016">
        <w:rPr>
          <w:rFonts w:asciiTheme="minorEastAsia" w:eastAsiaTheme="minorEastAsia" w:hAnsiTheme="minorEastAsia" w:hint="eastAsia"/>
          <w:sz w:val="28"/>
          <w:szCs w:val="28"/>
        </w:rPr>
        <w:t xml:space="preserve">　下膳</w:t>
      </w:r>
    </w:p>
    <w:p w14:paraId="352B8F90" w14:textId="34F8BA8D" w:rsidR="00FF243D" w:rsidRPr="00EB7016" w:rsidRDefault="00925755" w:rsidP="00925755">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13</w:t>
      </w:r>
      <w:r w:rsidR="00FF243D" w:rsidRPr="00EB7016">
        <w:rPr>
          <w:rFonts w:asciiTheme="minorEastAsia" w:eastAsiaTheme="minorEastAsia" w:hAnsiTheme="minorEastAsia" w:hint="eastAsia"/>
          <w:sz w:val="28"/>
          <w:szCs w:val="28"/>
        </w:rPr>
        <w:t xml:space="preserve">　食器洗浄</w:t>
      </w:r>
    </w:p>
    <w:p w14:paraId="632F4E45" w14:textId="7CFB3660" w:rsidR="00FF243D" w:rsidRPr="00EB7016" w:rsidRDefault="00925755" w:rsidP="00925755">
      <w:pPr>
        <w:ind w:firstLineChars="100" w:firstLine="280"/>
        <w:rPr>
          <w:rFonts w:asciiTheme="minorEastAsia" w:eastAsiaTheme="minorEastAsia" w:hAnsiTheme="minorEastAsia"/>
          <w:sz w:val="28"/>
          <w:szCs w:val="28"/>
        </w:rPr>
      </w:pPr>
      <w:r w:rsidRPr="00EB7016">
        <w:rPr>
          <w:rFonts w:asciiTheme="minorEastAsia" w:eastAsiaTheme="minorEastAsia" w:hAnsiTheme="minorEastAsia" w:hint="eastAsia"/>
          <w:sz w:val="28"/>
          <w:szCs w:val="28"/>
        </w:rPr>
        <w:t>14</w:t>
      </w:r>
      <w:r w:rsidR="00FF243D" w:rsidRPr="00EB7016">
        <w:rPr>
          <w:rFonts w:asciiTheme="minorEastAsia" w:eastAsiaTheme="minorEastAsia" w:hAnsiTheme="minorEastAsia" w:hint="eastAsia"/>
          <w:sz w:val="28"/>
          <w:szCs w:val="28"/>
        </w:rPr>
        <w:t xml:space="preserve">　清掃</w:t>
      </w:r>
    </w:p>
    <w:p w14:paraId="628A630C" w14:textId="3A4DFCCF" w:rsidR="00B76E6D" w:rsidRPr="00EB7016" w:rsidRDefault="00B76E6D" w:rsidP="00FF243D">
      <w:pPr>
        <w:rPr>
          <w:rFonts w:asciiTheme="minorEastAsia" w:eastAsiaTheme="minorEastAsia" w:hAnsiTheme="minorEastAsia"/>
          <w:sz w:val="28"/>
          <w:szCs w:val="28"/>
        </w:rPr>
      </w:pPr>
    </w:p>
    <w:p w14:paraId="55676956" w14:textId="303C6B41" w:rsidR="00A600ED" w:rsidRPr="003050E7" w:rsidRDefault="00925755" w:rsidP="00A600ED">
      <w:pPr>
        <w:rPr>
          <w:rFonts w:asciiTheme="minorEastAsia" w:eastAsiaTheme="minorEastAsia" w:hAnsiTheme="minorEastAsia"/>
          <w:bCs/>
          <w:sz w:val="24"/>
        </w:rPr>
      </w:pPr>
      <w:r w:rsidRPr="00EB7016">
        <w:rPr>
          <w:rFonts w:asciiTheme="minorEastAsia" w:eastAsiaTheme="minorEastAsia" w:hAnsiTheme="minorEastAsia"/>
          <w:sz w:val="28"/>
          <w:szCs w:val="28"/>
        </w:rPr>
        <w:br w:type="page"/>
      </w:r>
      <w:r w:rsidR="00A600ED" w:rsidRPr="003050E7">
        <w:rPr>
          <w:rFonts w:asciiTheme="minorEastAsia" w:eastAsiaTheme="minorEastAsia" w:hAnsiTheme="minorEastAsia" w:hint="eastAsia"/>
          <w:bCs/>
          <w:sz w:val="24"/>
        </w:rPr>
        <w:lastRenderedPageBreak/>
        <w:t>１　食数管理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600ED" w:rsidRPr="00094768" w14:paraId="63FF47D1" w14:textId="77777777" w:rsidTr="00A600ED">
        <w:tc>
          <w:tcPr>
            <w:tcW w:w="2268" w:type="dxa"/>
            <w:tcBorders>
              <w:top w:val="single" w:sz="4" w:space="0" w:color="auto"/>
              <w:left w:val="single" w:sz="4" w:space="0" w:color="auto"/>
              <w:bottom w:val="single" w:sz="4" w:space="0" w:color="auto"/>
              <w:right w:val="single" w:sz="4" w:space="0" w:color="auto"/>
            </w:tcBorders>
            <w:hideMark/>
          </w:tcPr>
          <w:p w14:paraId="7B40E5C0"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03BAEAF8"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34D4D515"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600ED" w:rsidRPr="00094768" w14:paraId="6272FB7F" w14:textId="77777777" w:rsidTr="00A600ED">
        <w:trPr>
          <w:trHeight w:val="10240"/>
        </w:trPr>
        <w:tc>
          <w:tcPr>
            <w:tcW w:w="2268" w:type="dxa"/>
            <w:tcBorders>
              <w:top w:val="single" w:sz="4" w:space="0" w:color="auto"/>
              <w:left w:val="single" w:sz="4" w:space="0" w:color="auto"/>
              <w:bottom w:val="single" w:sz="4" w:space="0" w:color="auto"/>
              <w:right w:val="single" w:sz="4" w:space="0" w:color="auto"/>
            </w:tcBorders>
          </w:tcPr>
          <w:p w14:paraId="5372F7D0" w14:textId="3D9AC63B"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検食・職員食数の入力</w:t>
            </w:r>
          </w:p>
          <w:p w14:paraId="7C99CD1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9ED9058" w14:textId="62C27ADB" w:rsidR="00A600ED" w:rsidRDefault="00A600ED" w:rsidP="00094768">
            <w:pPr>
              <w:ind w:left="178" w:hangingChars="81" w:hanging="178"/>
              <w:rPr>
                <w:rFonts w:asciiTheme="minorEastAsia" w:eastAsiaTheme="minorEastAsia" w:hAnsiTheme="minorEastAsia"/>
                <w:bCs/>
                <w:sz w:val="22"/>
                <w:szCs w:val="22"/>
              </w:rPr>
            </w:pPr>
          </w:p>
          <w:p w14:paraId="59F0051D" w14:textId="77777777" w:rsidR="00094768" w:rsidRPr="00094768" w:rsidRDefault="00094768" w:rsidP="00094768">
            <w:pPr>
              <w:ind w:left="178" w:hangingChars="81" w:hanging="178"/>
              <w:rPr>
                <w:rFonts w:asciiTheme="minorEastAsia" w:eastAsiaTheme="minorEastAsia" w:hAnsiTheme="minorEastAsia"/>
                <w:bCs/>
                <w:sz w:val="22"/>
                <w:szCs w:val="22"/>
              </w:rPr>
            </w:pPr>
          </w:p>
          <w:p w14:paraId="79C747BF" w14:textId="5821729C"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食札印刷</w:t>
            </w:r>
          </w:p>
          <w:p w14:paraId="6D186B09" w14:textId="77777777" w:rsidR="00A600ED" w:rsidRPr="00094768" w:rsidRDefault="00A600ED">
            <w:pP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 xml:space="preserve">　</w:t>
            </w:r>
            <w:r w:rsidRPr="00094768">
              <w:rPr>
                <w:rFonts w:asciiTheme="minorEastAsia" w:eastAsiaTheme="minorEastAsia" w:hAnsiTheme="minorEastAsia"/>
                <w:bCs/>
                <w:sz w:val="22"/>
                <w:szCs w:val="22"/>
              </w:rPr>
              <w:t>11:30,16:00</w:t>
            </w:r>
          </w:p>
          <w:p w14:paraId="5CCF33D3" w14:textId="77777777" w:rsidR="00A600ED" w:rsidRPr="00094768" w:rsidRDefault="00A600ED">
            <w:pPr>
              <w:rPr>
                <w:rFonts w:asciiTheme="minorEastAsia" w:eastAsiaTheme="minorEastAsia" w:hAnsiTheme="minorEastAsia"/>
                <w:bCs/>
                <w:sz w:val="22"/>
                <w:szCs w:val="22"/>
              </w:rPr>
            </w:pPr>
          </w:p>
          <w:p w14:paraId="140413BA" w14:textId="77777777" w:rsidR="00A600ED" w:rsidRPr="00094768" w:rsidRDefault="00A600ED">
            <w:pPr>
              <w:rPr>
                <w:rFonts w:asciiTheme="minorEastAsia" w:eastAsiaTheme="minorEastAsia" w:hAnsiTheme="minorEastAsia"/>
                <w:bCs/>
                <w:sz w:val="22"/>
                <w:szCs w:val="22"/>
              </w:rPr>
            </w:pPr>
          </w:p>
          <w:p w14:paraId="7B757386" w14:textId="77777777" w:rsidR="00A600ED" w:rsidRPr="00094768" w:rsidRDefault="00A600ED">
            <w:pPr>
              <w:rPr>
                <w:rFonts w:asciiTheme="minorEastAsia" w:eastAsiaTheme="minorEastAsia" w:hAnsiTheme="minorEastAsia"/>
                <w:bCs/>
                <w:sz w:val="22"/>
                <w:szCs w:val="22"/>
              </w:rPr>
            </w:pPr>
          </w:p>
          <w:p w14:paraId="51323FE2" w14:textId="77777777" w:rsidR="00A600ED" w:rsidRPr="00094768" w:rsidRDefault="00A600ED">
            <w:pPr>
              <w:rPr>
                <w:rFonts w:asciiTheme="minorEastAsia" w:eastAsiaTheme="minorEastAsia" w:hAnsiTheme="minorEastAsia"/>
                <w:bCs/>
                <w:sz w:val="22"/>
                <w:szCs w:val="22"/>
              </w:rPr>
            </w:pPr>
          </w:p>
          <w:p w14:paraId="0FC99C11" w14:textId="77777777" w:rsidR="00A600ED" w:rsidRPr="00094768" w:rsidRDefault="00A600ED">
            <w:pPr>
              <w:rPr>
                <w:rFonts w:asciiTheme="minorEastAsia" w:eastAsiaTheme="minorEastAsia" w:hAnsiTheme="minorEastAsia"/>
                <w:bCs/>
                <w:sz w:val="22"/>
                <w:szCs w:val="22"/>
              </w:rPr>
            </w:pPr>
          </w:p>
          <w:p w14:paraId="4474FF48" w14:textId="77777777" w:rsidR="00A600ED" w:rsidRPr="00094768" w:rsidRDefault="00A600ED">
            <w:pPr>
              <w:rPr>
                <w:rFonts w:asciiTheme="minorEastAsia" w:eastAsiaTheme="minorEastAsia" w:hAnsiTheme="minorEastAsia"/>
                <w:bCs/>
                <w:sz w:val="22"/>
                <w:szCs w:val="22"/>
              </w:rPr>
            </w:pPr>
          </w:p>
          <w:p w14:paraId="57725575" w14:textId="77777777" w:rsidR="00A600ED" w:rsidRPr="00094768" w:rsidRDefault="00A600ED">
            <w:pPr>
              <w:rPr>
                <w:rFonts w:asciiTheme="minorEastAsia" w:eastAsiaTheme="minorEastAsia" w:hAnsiTheme="minorEastAsia"/>
                <w:bCs/>
                <w:sz w:val="22"/>
                <w:szCs w:val="22"/>
              </w:rPr>
            </w:pPr>
          </w:p>
          <w:p w14:paraId="58453D59" w14:textId="77777777" w:rsidR="00A600ED" w:rsidRPr="00094768" w:rsidRDefault="00A600ED">
            <w:pPr>
              <w:rPr>
                <w:rFonts w:asciiTheme="minorEastAsia" w:eastAsiaTheme="minorEastAsia" w:hAnsiTheme="minorEastAsia"/>
                <w:bCs/>
                <w:sz w:val="22"/>
                <w:szCs w:val="22"/>
              </w:rPr>
            </w:pPr>
          </w:p>
          <w:p w14:paraId="734F62FC" w14:textId="77777777" w:rsidR="00A600ED" w:rsidRPr="00094768" w:rsidRDefault="00A600ED">
            <w:pPr>
              <w:rPr>
                <w:rFonts w:asciiTheme="minorEastAsia" w:eastAsiaTheme="minorEastAsia" w:hAnsiTheme="minorEastAsia"/>
                <w:bCs/>
                <w:sz w:val="22"/>
                <w:szCs w:val="22"/>
              </w:rPr>
            </w:pPr>
          </w:p>
          <w:p w14:paraId="47954DB7" w14:textId="77777777" w:rsidR="00A600ED" w:rsidRPr="00094768" w:rsidRDefault="00A600ED">
            <w:pPr>
              <w:rPr>
                <w:rFonts w:asciiTheme="minorEastAsia" w:eastAsiaTheme="minorEastAsia" w:hAnsiTheme="minorEastAsia"/>
                <w:bCs/>
                <w:sz w:val="22"/>
                <w:szCs w:val="22"/>
              </w:rPr>
            </w:pPr>
          </w:p>
          <w:p w14:paraId="45D33C2C" w14:textId="77777777" w:rsidR="00A600ED" w:rsidRPr="00094768" w:rsidRDefault="00A600ED">
            <w:pPr>
              <w:rPr>
                <w:rFonts w:asciiTheme="minorEastAsia" w:eastAsiaTheme="minorEastAsia" w:hAnsiTheme="minorEastAsia"/>
                <w:bCs/>
                <w:sz w:val="22"/>
                <w:szCs w:val="22"/>
              </w:rPr>
            </w:pPr>
          </w:p>
          <w:p w14:paraId="53B843E4" w14:textId="77777777" w:rsidR="00A600ED" w:rsidRPr="00094768" w:rsidRDefault="00A600ED">
            <w:pPr>
              <w:rPr>
                <w:rFonts w:asciiTheme="minorEastAsia" w:eastAsiaTheme="minorEastAsia" w:hAnsiTheme="minorEastAsia"/>
                <w:bCs/>
                <w:sz w:val="22"/>
                <w:szCs w:val="22"/>
              </w:rPr>
            </w:pPr>
          </w:p>
          <w:p w14:paraId="5F116ED9" w14:textId="77777777" w:rsidR="00A600ED" w:rsidRPr="00094768" w:rsidRDefault="00A600ED">
            <w:pPr>
              <w:rPr>
                <w:rFonts w:asciiTheme="minorEastAsia" w:eastAsiaTheme="minorEastAsia" w:hAnsiTheme="minorEastAsia"/>
                <w:bCs/>
                <w:sz w:val="22"/>
                <w:szCs w:val="22"/>
              </w:rPr>
            </w:pPr>
          </w:p>
          <w:p w14:paraId="3AD65FB0" w14:textId="77777777" w:rsidR="00A600ED" w:rsidRPr="00094768" w:rsidRDefault="00A600ED">
            <w:pPr>
              <w:rPr>
                <w:rFonts w:asciiTheme="minorEastAsia" w:eastAsiaTheme="minorEastAsia" w:hAnsiTheme="minorEastAsia"/>
                <w:bCs/>
                <w:sz w:val="22"/>
                <w:szCs w:val="22"/>
              </w:rPr>
            </w:pPr>
          </w:p>
          <w:p w14:paraId="4D21A925" w14:textId="77777777" w:rsidR="00A600ED" w:rsidRPr="00094768" w:rsidRDefault="00A600ED">
            <w:pPr>
              <w:rPr>
                <w:rFonts w:asciiTheme="minorEastAsia" w:eastAsiaTheme="minorEastAsia" w:hAnsiTheme="minorEastAsia"/>
                <w:bCs/>
                <w:sz w:val="22"/>
                <w:szCs w:val="22"/>
              </w:rPr>
            </w:pPr>
          </w:p>
          <w:p w14:paraId="1F62D1DA" w14:textId="77777777" w:rsidR="00A600ED" w:rsidRPr="00094768" w:rsidRDefault="00A600ED">
            <w:pPr>
              <w:rPr>
                <w:rFonts w:asciiTheme="minorEastAsia" w:eastAsiaTheme="minorEastAsia" w:hAnsiTheme="minorEastAsia"/>
                <w:bCs/>
                <w:sz w:val="22"/>
                <w:szCs w:val="22"/>
              </w:rPr>
            </w:pPr>
          </w:p>
          <w:p w14:paraId="2D1950C5" w14:textId="77777777" w:rsidR="00A600ED" w:rsidRPr="00094768" w:rsidRDefault="00A600ED">
            <w:pPr>
              <w:rPr>
                <w:rFonts w:asciiTheme="minorEastAsia" w:eastAsiaTheme="minorEastAsia" w:hAnsiTheme="minorEastAsia"/>
                <w:bCs/>
                <w:sz w:val="22"/>
                <w:szCs w:val="22"/>
              </w:rPr>
            </w:pPr>
          </w:p>
          <w:p w14:paraId="3F3C4E5D" w14:textId="77777777" w:rsidR="00A600ED" w:rsidRPr="00094768" w:rsidRDefault="00A600ED">
            <w:pPr>
              <w:rPr>
                <w:rFonts w:asciiTheme="minorEastAsia" w:eastAsiaTheme="minorEastAsia" w:hAnsiTheme="minorEastAsia"/>
                <w:bCs/>
                <w:sz w:val="22"/>
                <w:szCs w:val="22"/>
              </w:rPr>
            </w:pPr>
          </w:p>
          <w:p w14:paraId="0797137D" w14:textId="77777777" w:rsidR="00A600ED" w:rsidRPr="00094768" w:rsidRDefault="00A600ED">
            <w:pPr>
              <w:rPr>
                <w:rFonts w:asciiTheme="minorEastAsia" w:eastAsiaTheme="minorEastAsia" w:hAnsiTheme="minorEastAsia"/>
                <w:bCs/>
                <w:sz w:val="22"/>
                <w:szCs w:val="22"/>
              </w:rPr>
            </w:pPr>
          </w:p>
          <w:p w14:paraId="49D363BF" w14:textId="77777777" w:rsidR="00A600ED" w:rsidRPr="00094768" w:rsidRDefault="00A600ED">
            <w:pPr>
              <w:rPr>
                <w:rFonts w:asciiTheme="minorEastAsia" w:eastAsiaTheme="minorEastAsia" w:hAnsiTheme="minorEastAsia"/>
                <w:bCs/>
                <w:sz w:val="22"/>
                <w:szCs w:val="22"/>
              </w:rPr>
            </w:pPr>
          </w:p>
          <w:p w14:paraId="4DA67F36" w14:textId="77777777" w:rsidR="00A600ED" w:rsidRPr="00094768" w:rsidRDefault="00A600ED">
            <w:pPr>
              <w:rPr>
                <w:rFonts w:asciiTheme="minorEastAsia" w:eastAsiaTheme="minorEastAsia" w:hAnsiTheme="minorEastAsia"/>
                <w:bCs/>
                <w:sz w:val="22"/>
                <w:szCs w:val="22"/>
              </w:rPr>
            </w:pPr>
          </w:p>
          <w:p w14:paraId="076B18E1" w14:textId="77777777" w:rsidR="00A600ED" w:rsidRPr="00094768" w:rsidRDefault="00A600ED">
            <w:pPr>
              <w:rPr>
                <w:rFonts w:asciiTheme="minorEastAsia" w:eastAsiaTheme="minorEastAsia" w:hAnsiTheme="minorEastAsia"/>
                <w:bCs/>
                <w:sz w:val="22"/>
                <w:szCs w:val="22"/>
              </w:rPr>
            </w:pPr>
          </w:p>
          <w:p w14:paraId="32A6368C" w14:textId="77777777" w:rsidR="00A600ED" w:rsidRPr="00094768" w:rsidRDefault="00A600ED">
            <w:pPr>
              <w:rPr>
                <w:rFonts w:asciiTheme="minorEastAsia" w:eastAsiaTheme="minorEastAsia" w:hAnsiTheme="minorEastAsia"/>
                <w:bCs/>
                <w:sz w:val="22"/>
                <w:szCs w:val="22"/>
              </w:rPr>
            </w:pPr>
          </w:p>
          <w:p w14:paraId="336B0AC3" w14:textId="77777777" w:rsidR="00EB7016" w:rsidRPr="00094768" w:rsidRDefault="00EB7016">
            <w:pPr>
              <w:rPr>
                <w:rFonts w:asciiTheme="minorEastAsia" w:eastAsiaTheme="minorEastAsia" w:hAnsiTheme="minorEastAsia"/>
                <w:bCs/>
                <w:sz w:val="22"/>
                <w:szCs w:val="22"/>
              </w:rPr>
            </w:pPr>
          </w:p>
          <w:p w14:paraId="56BB5014" w14:textId="16369FDE" w:rsidR="00A600ED" w:rsidRPr="00094768" w:rsidRDefault="00C33D74">
            <w:pP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食事変更</w:t>
            </w:r>
          </w:p>
          <w:p w14:paraId="6AFBE9DA" w14:textId="77777777" w:rsidR="00A600ED" w:rsidRPr="00094768" w:rsidRDefault="00A600ED">
            <w:pPr>
              <w:rPr>
                <w:rFonts w:asciiTheme="minorEastAsia" w:eastAsiaTheme="minorEastAsia" w:hAnsiTheme="minorEastAsia"/>
                <w:bCs/>
                <w:sz w:val="22"/>
                <w:szCs w:val="22"/>
              </w:rPr>
            </w:pPr>
          </w:p>
          <w:p w14:paraId="5D474130" w14:textId="77777777" w:rsidR="00A600ED" w:rsidRPr="00094768" w:rsidRDefault="00A600ED">
            <w:pPr>
              <w:rPr>
                <w:rFonts w:asciiTheme="minorEastAsia" w:eastAsiaTheme="minorEastAsia" w:hAnsiTheme="minorEastAsia"/>
                <w:bCs/>
                <w:sz w:val="22"/>
                <w:szCs w:val="22"/>
              </w:rPr>
            </w:pPr>
          </w:p>
          <w:p w14:paraId="119CA4FC" w14:textId="77777777" w:rsidR="00A600ED" w:rsidRPr="00094768" w:rsidRDefault="00A600ED">
            <w:pPr>
              <w:rPr>
                <w:rFonts w:asciiTheme="minorEastAsia" w:eastAsiaTheme="minorEastAsia" w:hAnsiTheme="minorEastAsia"/>
                <w:bCs/>
                <w:sz w:val="22"/>
                <w:szCs w:val="22"/>
              </w:rPr>
            </w:pPr>
          </w:p>
          <w:p w14:paraId="41720328" w14:textId="77777777" w:rsidR="00A600ED" w:rsidRPr="00094768" w:rsidRDefault="00A600ED">
            <w:pPr>
              <w:rPr>
                <w:rFonts w:asciiTheme="minorEastAsia" w:eastAsiaTheme="minorEastAsia" w:hAnsiTheme="minorEastAsia"/>
                <w:bCs/>
                <w:sz w:val="22"/>
                <w:szCs w:val="22"/>
              </w:rPr>
            </w:pPr>
          </w:p>
          <w:p w14:paraId="4DEFE46E" w14:textId="489FCF48" w:rsidR="00A600ED" w:rsidRPr="00094768" w:rsidRDefault="00C33D74">
            <w:pP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職員食の請求</w:t>
            </w:r>
          </w:p>
        </w:tc>
        <w:tc>
          <w:tcPr>
            <w:tcW w:w="3780" w:type="dxa"/>
            <w:tcBorders>
              <w:top w:val="single" w:sz="4" w:space="0" w:color="auto"/>
              <w:left w:val="single" w:sz="4" w:space="0" w:color="auto"/>
              <w:bottom w:val="single" w:sz="4" w:space="0" w:color="auto"/>
              <w:right w:val="single" w:sz="4" w:space="0" w:color="auto"/>
            </w:tcBorders>
          </w:tcPr>
          <w:p w14:paraId="071B3412" w14:textId="1E0C59F6"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月末に医局と総務課から提出される医師の食事予定と病棟・支援課の検食数を食数管理に入力。</w:t>
            </w:r>
          </w:p>
          <w:p w14:paraId="39A93D6D" w14:textId="68011667" w:rsidR="00A600ED" w:rsidRDefault="00A600ED" w:rsidP="00A11701">
            <w:pPr>
              <w:ind w:leftChars="-12" w:left="122" w:hangingChars="67" w:hanging="147"/>
              <w:rPr>
                <w:rFonts w:asciiTheme="minorEastAsia" w:eastAsiaTheme="minorEastAsia" w:hAnsiTheme="minorEastAsia"/>
                <w:bCs/>
                <w:sz w:val="22"/>
                <w:szCs w:val="22"/>
              </w:rPr>
            </w:pPr>
          </w:p>
          <w:p w14:paraId="0CC56AB4" w14:textId="77777777" w:rsidR="00094768" w:rsidRPr="00094768" w:rsidRDefault="00094768" w:rsidP="00A11701">
            <w:pPr>
              <w:ind w:leftChars="-12" w:left="122" w:hangingChars="67" w:hanging="147"/>
              <w:rPr>
                <w:rFonts w:asciiTheme="minorEastAsia" w:eastAsiaTheme="minorEastAsia" w:hAnsiTheme="minorEastAsia"/>
                <w:bCs/>
                <w:sz w:val="22"/>
                <w:szCs w:val="22"/>
              </w:rPr>
            </w:pPr>
          </w:p>
          <w:p w14:paraId="2CA662DA" w14:textId="5E5E8271"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bCs/>
                <w:sz w:val="22"/>
                <w:szCs w:val="22"/>
              </w:rPr>
              <w:t>11:30</w:t>
            </w:r>
            <w:r w:rsidR="00A600ED" w:rsidRPr="00094768">
              <w:rPr>
                <w:rFonts w:asciiTheme="minorEastAsia" w:eastAsiaTheme="minorEastAsia" w:hAnsiTheme="minorEastAsia" w:hint="eastAsia"/>
                <w:bCs/>
                <w:sz w:val="22"/>
                <w:szCs w:val="22"/>
              </w:rPr>
              <w:t>までにセンター管理栄養士がオーダーを確認し、オーダリングシステム・栄養管理システムを修正。事務室ホワイトボードの修正は、センター管理栄養士が行う。</w:t>
            </w:r>
          </w:p>
          <w:p w14:paraId="062B2063" w14:textId="6ABF10D3"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委託用栄養管理システムでオーダーを受信し、当日夕食の食札を印刷。</w:t>
            </w:r>
          </w:p>
          <w:p w14:paraId="3F862B9D" w14:textId="0023AE2C"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事務室内ホワイトボードと食札の数を照らし合わせて、食数を確認。</w:t>
            </w:r>
          </w:p>
          <w:p w14:paraId="194401FA" w14:textId="0E635226"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昼食チェック時に食札を厨房に置く。</w:t>
            </w:r>
          </w:p>
          <w:p w14:paraId="37F468B0" w14:textId="1F8957DA"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bCs/>
                <w:sz w:val="22"/>
                <w:szCs w:val="22"/>
              </w:rPr>
              <w:t>16:00</w:t>
            </w:r>
            <w:r w:rsidR="00A600ED" w:rsidRPr="00094768">
              <w:rPr>
                <w:rFonts w:asciiTheme="minorEastAsia" w:eastAsiaTheme="minorEastAsia" w:hAnsiTheme="minorEastAsia" w:hint="eastAsia"/>
                <w:bCs/>
                <w:sz w:val="22"/>
                <w:szCs w:val="22"/>
              </w:rPr>
              <w:t>までにセンター管理栄養士がオーダーを確認し、オーダリングシステム・栄養管理システムを修正。事務室ホワイトボードの修正はセンター管理栄養士が行う。</w:t>
            </w:r>
          </w:p>
          <w:p w14:paraId="366100A7" w14:textId="72FC18D7"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栄養管理システムでオーダーを受信し、翌日朝食と昼食の食札、給食日誌を印刷。</w:t>
            </w:r>
          </w:p>
          <w:p w14:paraId="4262E2E8" w14:textId="233C7769"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給食日誌の食数と事務室ホワイトボード、食札の数を照らし合わせて、食数を確認し、食数管理に入力。</w:t>
            </w:r>
          </w:p>
          <w:p w14:paraId="66A7A8C2" w14:textId="7C4F0D6E"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厨房内ホワイトボードに翌日の食数を記入し、厨房に食札を置く。</w:t>
            </w:r>
          </w:p>
          <w:p w14:paraId="4182AF88" w14:textId="77777777" w:rsidR="00A11701" w:rsidRDefault="00A11701" w:rsidP="00A11701">
            <w:pPr>
              <w:ind w:leftChars="-12" w:left="122" w:hangingChars="67" w:hanging="147"/>
              <w:rPr>
                <w:rFonts w:asciiTheme="minorEastAsia" w:eastAsiaTheme="minorEastAsia" w:hAnsiTheme="minorEastAsia"/>
                <w:bCs/>
                <w:sz w:val="22"/>
                <w:szCs w:val="22"/>
              </w:rPr>
            </w:pPr>
          </w:p>
          <w:p w14:paraId="6E3134A0" w14:textId="1CCEB857"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食事オーダー締め切り時間に間に合わなかった変更については、センター管理栄養士に電話連絡してもらう。</w:t>
            </w:r>
          </w:p>
          <w:p w14:paraId="70BCD2A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6E9A271" w14:textId="1B2108C3"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月初めに食数管理のシートを食数表にコピーし、職員食の食数を確定。</w:t>
            </w:r>
          </w:p>
          <w:p w14:paraId="1C0979D5" w14:textId="519612F8"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総務課業務担当に提出。</w:t>
            </w:r>
          </w:p>
        </w:tc>
        <w:tc>
          <w:tcPr>
            <w:tcW w:w="2654" w:type="dxa"/>
            <w:tcBorders>
              <w:top w:val="single" w:sz="4" w:space="0" w:color="auto"/>
              <w:left w:val="single" w:sz="4" w:space="0" w:color="auto"/>
              <w:bottom w:val="single" w:sz="4" w:space="0" w:color="auto"/>
              <w:right w:val="single" w:sz="4" w:space="0" w:color="auto"/>
            </w:tcBorders>
          </w:tcPr>
          <w:p w14:paraId="32939D5F" w14:textId="7A40E3D0"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検食担当の医師は</w:t>
            </w:r>
            <w:r w:rsidR="00C33D74" w:rsidRPr="00094768">
              <w:rPr>
                <w:rFonts w:asciiTheme="minorEastAsia" w:eastAsiaTheme="minorEastAsia" w:hAnsiTheme="minorEastAsia" w:hint="eastAsia"/>
                <w:bCs/>
                <w:sz w:val="22"/>
                <w:szCs w:val="22"/>
              </w:rPr>
              <w:t>０</w:t>
            </w:r>
            <w:r w:rsidR="00A600ED" w:rsidRPr="00094768">
              <w:rPr>
                <w:rFonts w:asciiTheme="minorEastAsia" w:eastAsiaTheme="minorEastAsia" w:hAnsiTheme="minorEastAsia" w:hint="eastAsia"/>
                <w:bCs/>
                <w:sz w:val="22"/>
                <w:szCs w:val="22"/>
              </w:rPr>
              <w:t>を入力。</w:t>
            </w:r>
          </w:p>
          <w:p w14:paraId="640919CE" w14:textId="7B959A7A" w:rsidR="00A600ED" w:rsidRPr="00094768" w:rsidRDefault="00A600ED"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・センター管理栄養士が入力</w:t>
            </w:r>
            <w:r w:rsidR="00A11701">
              <w:rPr>
                <w:rFonts w:asciiTheme="minorEastAsia" w:eastAsiaTheme="minorEastAsia" w:hAnsiTheme="minorEastAsia" w:hint="eastAsia"/>
                <w:bCs/>
                <w:sz w:val="22"/>
                <w:szCs w:val="22"/>
              </w:rPr>
              <w:t>。</w:t>
            </w:r>
          </w:p>
          <w:p w14:paraId="4C2FDAF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5F7F95B" w14:textId="7B7FE498"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オーダリングシステムの操作はセンター栄養士が行う。</w:t>
            </w:r>
          </w:p>
          <w:p w14:paraId="1525DBD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870BC3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7F2AC9B"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3D4897B"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8F33D96" w14:textId="77777777" w:rsidR="000538AB" w:rsidRPr="00094768" w:rsidRDefault="000538AB" w:rsidP="00A11701">
            <w:pPr>
              <w:ind w:leftChars="-12" w:left="122" w:hangingChars="67" w:hanging="147"/>
              <w:rPr>
                <w:rFonts w:asciiTheme="minorEastAsia" w:eastAsiaTheme="minorEastAsia" w:hAnsiTheme="minorEastAsia"/>
                <w:bCs/>
                <w:sz w:val="22"/>
                <w:szCs w:val="22"/>
              </w:rPr>
            </w:pPr>
          </w:p>
          <w:p w14:paraId="7A04F87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・常食Ｆの食札がないか、確認する。</w:t>
            </w:r>
          </w:p>
          <w:p w14:paraId="2BBBDA4C"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0B267F4"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74AED6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081981A"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6B4EC9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5E46FB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79D73D4"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E714B0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B58428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3FD1FF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0C0284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6D6658A"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A0243FD"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3F70744"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754C20C"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28AFF2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96B33BE" w14:textId="74719F9D"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変更内容と食数があっているか確認する。</w:t>
            </w:r>
          </w:p>
          <w:p w14:paraId="40ACB8D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D3B1DFD" w14:textId="5761CA49" w:rsidR="00A600ED" w:rsidRDefault="00A600ED" w:rsidP="00A11701">
            <w:pPr>
              <w:ind w:leftChars="-12" w:left="122" w:hangingChars="67" w:hanging="147"/>
              <w:rPr>
                <w:rFonts w:asciiTheme="minorEastAsia" w:eastAsiaTheme="minorEastAsia" w:hAnsiTheme="minorEastAsia"/>
                <w:bCs/>
                <w:sz w:val="22"/>
                <w:szCs w:val="22"/>
              </w:rPr>
            </w:pPr>
          </w:p>
          <w:p w14:paraId="5D9A30DA" w14:textId="77777777" w:rsidR="00A11701" w:rsidRPr="00A11701" w:rsidRDefault="00A11701" w:rsidP="00A11701">
            <w:pPr>
              <w:ind w:leftChars="-12" w:left="122" w:hangingChars="67" w:hanging="147"/>
              <w:rPr>
                <w:rFonts w:asciiTheme="minorEastAsia" w:eastAsiaTheme="minorEastAsia" w:hAnsiTheme="minorEastAsia"/>
                <w:bCs/>
                <w:sz w:val="22"/>
                <w:szCs w:val="22"/>
              </w:rPr>
            </w:pPr>
          </w:p>
          <w:p w14:paraId="1FFA5A9D" w14:textId="77777777" w:rsidR="00A600ED" w:rsidRPr="00A11701" w:rsidRDefault="00A600ED" w:rsidP="00A11701">
            <w:pPr>
              <w:ind w:leftChars="-12" w:left="122" w:hangingChars="67" w:hanging="147"/>
              <w:rPr>
                <w:rFonts w:asciiTheme="minorEastAsia" w:eastAsiaTheme="minorEastAsia" w:hAnsiTheme="minorEastAsia"/>
                <w:bCs/>
                <w:color w:val="FF0000"/>
                <w:sz w:val="22"/>
                <w:szCs w:val="22"/>
              </w:rPr>
            </w:pPr>
            <w:r w:rsidRPr="00A11701">
              <w:rPr>
                <w:rFonts w:asciiTheme="minorEastAsia" w:eastAsiaTheme="minorEastAsia" w:hAnsiTheme="minorEastAsia" w:hint="eastAsia"/>
                <w:bCs/>
                <w:color w:val="FF0000"/>
                <w:sz w:val="22"/>
                <w:szCs w:val="22"/>
              </w:rPr>
              <w:t>・センター管理栄養士が行う。</w:t>
            </w:r>
          </w:p>
        </w:tc>
      </w:tr>
    </w:tbl>
    <w:p w14:paraId="09CF7682" w14:textId="77777777" w:rsidR="00A600ED" w:rsidRPr="00094768" w:rsidRDefault="00A600ED" w:rsidP="00A600ED">
      <w:pPr>
        <w:rPr>
          <w:rFonts w:asciiTheme="minorEastAsia" w:eastAsiaTheme="minorEastAsia" w:hAnsiTheme="minorEastAsia"/>
          <w:bCs/>
          <w:sz w:val="22"/>
          <w:szCs w:val="22"/>
        </w:rPr>
      </w:pPr>
    </w:p>
    <w:p w14:paraId="34AB5D96" w14:textId="67F90B50" w:rsidR="00A600ED" w:rsidRPr="003050E7" w:rsidRDefault="00925755" w:rsidP="00A600E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A600ED" w:rsidRPr="003050E7">
        <w:rPr>
          <w:rFonts w:asciiTheme="minorEastAsia" w:eastAsiaTheme="minorEastAsia" w:hAnsiTheme="minorEastAsia" w:hint="eastAsia"/>
          <w:bCs/>
          <w:sz w:val="24"/>
        </w:rPr>
        <w:lastRenderedPageBreak/>
        <w:t>２　発注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600ED" w:rsidRPr="00094768" w14:paraId="35386206" w14:textId="77777777" w:rsidTr="00A600ED">
        <w:tc>
          <w:tcPr>
            <w:tcW w:w="2268" w:type="dxa"/>
            <w:tcBorders>
              <w:top w:val="single" w:sz="4" w:space="0" w:color="auto"/>
              <w:left w:val="single" w:sz="4" w:space="0" w:color="auto"/>
              <w:bottom w:val="single" w:sz="4" w:space="0" w:color="auto"/>
              <w:right w:val="single" w:sz="4" w:space="0" w:color="auto"/>
            </w:tcBorders>
            <w:hideMark/>
          </w:tcPr>
          <w:p w14:paraId="2D320A00"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73B678EA"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3A499DD2"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600ED" w:rsidRPr="00094768" w14:paraId="7653CEA2" w14:textId="77777777" w:rsidTr="00A600ED">
        <w:trPr>
          <w:trHeight w:val="10240"/>
        </w:trPr>
        <w:tc>
          <w:tcPr>
            <w:tcW w:w="2268" w:type="dxa"/>
            <w:tcBorders>
              <w:top w:val="single" w:sz="4" w:space="0" w:color="auto"/>
              <w:left w:val="single" w:sz="4" w:space="0" w:color="auto"/>
              <w:bottom w:val="single" w:sz="4" w:space="0" w:color="auto"/>
              <w:right w:val="single" w:sz="4" w:space="0" w:color="auto"/>
            </w:tcBorders>
          </w:tcPr>
          <w:p w14:paraId="4F1546C3" w14:textId="35DFC982"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予定喫食数の入力</w:t>
            </w:r>
          </w:p>
          <w:p w14:paraId="7E4884B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E6E619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BA299F2" w14:textId="77CD8619" w:rsidR="00A600ED" w:rsidRDefault="00A600ED" w:rsidP="00094768">
            <w:pPr>
              <w:ind w:left="178" w:hangingChars="81" w:hanging="178"/>
              <w:rPr>
                <w:rFonts w:asciiTheme="minorEastAsia" w:eastAsiaTheme="minorEastAsia" w:hAnsiTheme="minorEastAsia"/>
                <w:bCs/>
                <w:sz w:val="22"/>
                <w:szCs w:val="22"/>
              </w:rPr>
            </w:pPr>
          </w:p>
          <w:p w14:paraId="229E5ED3" w14:textId="77777777" w:rsidR="00203B9D" w:rsidRPr="00094768" w:rsidRDefault="00203B9D" w:rsidP="00094768">
            <w:pPr>
              <w:ind w:left="178" w:hangingChars="81" w:hanging="178"/>
              <w:rPr>
                <w:rFonts w:asciiTheme="minorEastAsia" w:eastAsiaTheme="minorEastAsia" w:hAnsiTheme="minorEastAsia"/>
                <w:bCs/>
                <w:sz w:val="22"/>
                <w:szCs w:val="22"/>
              </w:rPr>
            </w:pPr>
          </w:p>
          <w:p w14:paraId="07F8CCAF" w14:textId="65425D96"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発注書作成</w:t>
            </w:r>
          </w:p>
          <w:p w14:paraId="6ED0FB0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23B819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FE6E79B"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84FDACE" w14:textId="3E0D29C5"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発注書提出</w:t>
            </w:r>
          </w:p>
          <w:p w14:paraId="2A8A053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BF652D1"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3D3D4E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09A4AA5"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A2EA1C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A009F91" w14:textId="77777777" w:rsidR="00A600ED" w:rsidRPr="00094768" w:rsidRDefault="00A600ED">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24F63C78" w14:textId="0562A22B"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栄養管理システムで病棟・支援課の食数表を印刷。</w:t>
            </w:r>
          </w:p>
          <w:p w14:paraId="157A8351" w14:textId="3B1BAB37"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特別食の食数を確認し、食数予定表に予定喫食数を入力。</w:t>
            </w:r>
          </w:p>
          <w:p w14:paraId="180C64FD"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E8AF7FB" w14:textId="41B8AFFE"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栄養管理システムの発注仕入から献立数を修正し、発注書を作成、印刷。</w:t>
            </w:r>
          </w:p>
          <w:p w14:paraId="2458294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64DDC62" w14:textId="65446D3A"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発注書を業者ごとにまとめ、所定の場所に置く。</w:t>
            </w:r>
          </w:p>
          <w:p w14:paraId="740C3DFE" w14:textId="78A8734E"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急を要するものは</w:t>
            </w:r>
            <w:r w:rsidR="00EB7016" w:rsidRPr="00094768">
              <w:rPr>
                <w:rFonts w:asciiTheme="minorEastAsia" w:eastAsiaTheme="minorEastAsia" w:hAnsiTheme="minorEastAsia" w:hint="eastAsia"/>
                <w:bCs/>
                <w:sz w:val="22"/>
                <w:szCs w:val="22"/>
              </w:rPr>
              <w:t>ＦＡＸ</w:t>
            </w:r>
            <w:r w:rsidR="00A600ED" w:rsidRPr="00094768">
              <w:rPr>
                <w:rFonts w:asciiTheme="minorEastAsia" w:eastAsiaTheme="minorEastAsia" w:hAnsiTheme="minorEastAsia" w:hint="eastAsia"/>
                <w:bCs/>
                <w:sz w:val="22"/>
                <w:szCs w:val="22"/>
              </w:rPr>
              <w:t>又は電話で発注する。</w:t>
            </w:r>
          </w:p>
        </w:tc>
        <w:tc>
          <w:tcPr>
            <w:tcW w:w="2654" w:type="dxa"/>
            <w:tcBorders>
              <w:top w:val="single" w:sz="4" w:space="0" w:color="auto"/>
              <w:left w:val="single" w:sz="4" w:space="0" w:color="auto"/>
              <w:bottom w:val="single" w:sz="4" w:space="0" w:color="auto"/>
              <w:right w:val="single" w:sz="4" w:space="0" w:color="auto"/>
            </w:tcBorders>
          </w:tcPr>
          <w:p w14:paraId="14B3216D" w14:textId="62BBF36A"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火曜日から月曜日までを１サイクルとして作成する。</w:t>
            </w:r>
          </w:p>
          <w:p w14:paraId="371618A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5BCB88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3FEEDAE"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5F0E44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5718CB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030596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9E2368E" w14:textId="05F45A9F"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一週前の金曜日に翌週の発注書を提出する。</w:t>
            </w:r>
          </w:p>
        </w:tc>
      </w:tr>
    </w:tbl>
    <w:p w14:paraId="082B102C" w14:textId="77777777" w:rsidR="00A600ED" w:rsidRPr="00094768" w:rsidRDefault="00A600ED" w:rsidP="00A600ED">
      <w:pPr>
        <w:rPr>
          <w:rFonts w:asciiTheme="minorEastAsia" w:eastAsiaTheme="minorEastAsia" w:hAnsiTheme="minorEastAsia"/>
          <w:bCs/>
          <w:sz w:val="22"/>
          <w:szCs w:val="22"/>
        </w:rPr>
      </w:pPr>
    </w:p>
    <w:p w14:paraId="05DC65CE" w14:textId="5833F179" w:rsidR="00A44B89" w:rsidRPr="003050E7" w:rsidRDefault="00925755" w:rsidP="00A44B89">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A44B89" w:rsidRPr="003050E7">
        <w:rPr>
          <w:rFonts w:asciiTheme="minorEastAsia" w:eastAsiaTheme="minorEastAsia" w:hAnsiTheme="minorEastAsia" w:hint="eastAsia"/>
          <w:bCs/>
          <w:sz w:val="24"/>
        </w:rPr>
        <w:lastRenderedPageBreak/>
        <w:t>３　検収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44B89" w:rsidRPr="00094768" w14:paraId="24360055" w14:textId="77777777" w:rsidTr="00A44B89">
        <w:tc>
          <w:tcPr>
            <w:tcW w:w="2268" w:type="dxa"/>
            <w:tcBorders>
              <w:top w:val="single" w:sz="4" w:space="0" w:color="auto"/>
              <w:left w:val="single" w:sz="4" w:space="0" w:color="auto"/>
              <w:bottom w:val="single" w:sz="4" w:space="0" w:color="auto"/>
              <w:right w:val="single" w:sz="4" w:space="0" w:color="auto"/>
            </w:tcBorders>
            <w:hideMark/>
          </w:tcPr>
          <w:p w14:paraId="733A50B9" w14:textId="77777777" w:rsidR="00A44B89" w:rsidRPr="00094768" w:rsidRDefault="00A44B89">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1F37AE96" w14:textId="77777777" w:rsidR="00A44B89" w:rsidRPr="00094768" w:rsidRDefault="00A44B89">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36318131" w14:textId="77777777" w:rsidR="00A44B89" w:rsidRPr="00094768" w:rsidRDefault="00A44B89">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44B89" w:rsidRPr="00094768" w14:paraId="351B9B1F" w14:textId="77777777" w:rsidTr="00A44B89">
        <w:trPr>
          <w:trHeight w:val="10240"/>
        </w:trPr>
        <w:tc>
          <w:tcPr>
            <w:tcW w:w="2268" w:type="dxa"/>
            <w:tcBorders>
              <w:top w:val="single" w:sz="4" w:space="0" w:color="auto"/>
              <w:left w:val="single" w:sz="4" w:space="0" w:color="auto"/>
              <w:bottom w:val="single" w:sz="4" w:space="0" w:color="auto"/>
              <w:right w:val="single" w:sz="4" w:space="0" w:color="auto"/>
            </w:tcBorders>
          </w:tcPr>
          <w:p w14:paraId="46B773F3" w14:textId="1A084216" w:rsidR="00A44B89"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受け入れ</w:t>
            </w:r>
          </w:p>
          <w:p w14:paraId="06E81E87"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11E7CE14" w14:textId="49DBFF76" w:rsidR="00A44B89"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検収・計量</w:t>
            </w:r>
          </w:p>
          <w:p w14:paraId="04D98F1D"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295407B4"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17B858C3"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1631F88D"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1618E62F" w14:textId="17E437EC" w:rsidR="00A44B89"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原材料の保存</w:t>
            </w:r>
          </w:p>
          <w:p w14:paraId="54434BF3"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34C58FEE"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1A2F7175"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292060BC" w14:textId="29421B59" w:rsidR="00A44B89"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保管</w:t>
            </w:r>
          </w:p>
          <w:p w14:paraId="5A2BCDDC" w14:textId="77777777" w:rsidR="00A44B89" w:rsidRPr="00094768" w:rsidRDefault="00A44B89" w:rsidP="00094768">
            <w:pPr>
              <w:ind w:left="178" w:hangingChars="81" w:hanging="178"/>
              <w:rPr>
                <w:rFonts w:asciiTheme="minorEastAsia" w:eastAsiaTheme="minorEastAsia" w:hAnsiTheme="minorEastAsia"/>
                <w:bCs/>
                <w:sz w:val="22"/>
                <w:szCs w:val="22"/>
              </w:rPr>
            </w:pPr>
          </w:p>
          <w:p w14:paraId="5D854849" w14:textId="77777777" w:rsidR="00A44B89" w:rsidRPr="00094768" w:rsidRDefault="00A44B89">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5D3310C7" w14:textId="0A4541A2"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検収室にある台を使用する。</w:t>
            </w:r>
          </w:p>
          <w:p w14:paraId="0B179097" w14:textId="77777777" w:rsidR="00A44B89" w:rsidRPr="00094768" w:rsidRDefault="00A44B89" w:rsidP="00A11701">
            <w:pPr>
              <w:ind w:leftChars="-12" w:left="122" w:hangingChars="67" w:hanging="147"/>
              <w:rPr>
                <w:rFonts w:asciiTheme="minorEastAsia" w:eastAsiaTheme="minorEastAsia" w:hAnsiTheme="minorEastAsia"/>
                <w:bCs/>
                <w:sz w:val="22"/>
                <w:szCs w:val="22"/>
              </w:rPr>
            </w:pPr>
          </w:p>
          <w:p w14:paraId="2212B2B8" w14:textId="4BE8169F"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発注書と照合し、内容・品質・量を確認する。</w:t>
            </w:r>
          </w:p>
          <w:p w14:paraId="425F09B8" w14:textId="323BAE73"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温度を測る。</w:t>
            </w:r>
          </w:p>
          <w:p w14:paraId="5304BF9E" w14:textId="36A04BC4"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賞味期限の確認をする。</w:t>
            </w:r>
          </w:p>
          <w:p w14:paraId="78380030" w14:textId="77777777" w:rsidR="00A44B89" w:rsidRPr="00094768" w:rsidRDefault="00A44B89" w:rsidP="00A11701">
            <w:pPr>
              <w:ind w:leftChars="-12" w:left="122" w:hangingChars="67" w:hanging="147"/>
              <w:rPr>
                <w:rFonts w:asciiTheme="minorEastAsia" w:eastAsiaTheme="minorEastAsia" w:hAnsiTheme="minorEastAsia"/>
                <w:bCs/>
                <w:sz w:val="22"/>
                <w:szCs w:val="22"/>
              </w:rPr>
            </w:pPr>
          </w:p>
          <w:p w14:paraId="176C31F1" w14:textId="60BFBD62"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可食部を</w:t>
            </w:r>
            <w:r w:rsidR="00A44B89" w:rsidRPr="00094768">
              <w:rPr>
                <w:rFonts w:asciiTheme="minorEastAsia" w:eastAsiaTheme="minorEastAsia" w:hAnsiTheme="minorEastAsia"/>
                <w:bCs/>
                <w:sz w:val="22"/>
                <w:szCs w:val="22"/>
              </w:rPr>
              <w:t>50g</w:t>
            </w:r>
            <w:r w:rsidR="00A44B89" w:rsidRPr="00094768">
              <w:rPr>
                <w:rFonts w:asciiTheme="minorEastAsia" w:eastAsiaTheme="minorEastAsia" w:hAnsiTheme="minorEastAsia" w:hint="eastAsia"/>
                <w:bCs/>
                <w:sz w:val="22"/>
                <w:szCs w:val="22"/>
              </w:rPr>
              <w:t>以上ずつ専用ポリ袋に入れて密封し、－</w:t>
            </w:r>
            <w:r w:rsidR="00A44B89" w:rsidRPr="00094768">
              <w:rPr>
                <w:rFonts w:asciiTheme="minorEastAsia" w:eastAsiaTheme="minorEastAsia" w:hAnsiTheme="minorEastAsia"/>
                <w:bCs/>
                <w:sz w:val="22"/>
                <w:szCs w:val="22"/>
              </w:rPr>
              <w:t>20</w:t>
            </w:r>
            <w:r w:rsidR="00A44B89" w:rsidRPr="00094768">
              <w:rPr>
                <w:rFonts w:asciiTheme="minorEastAsia" w:eastAsiaTheme="minorEastAsia" w:hAnsiTheme="minorEastAsia" w:hint="eastAsia"/>
                <w:bCs/>
                <w:sz w:val="22"/>
                <w:szCs w:val="22"/>
              </w:rPr>
              <w:t>℃以下で</w:t>
            </w:r>
            <w:r w:rsidR="00EB7016" w:rsidRPr="00094768">
              <w:rPr>
                <w:rFonts w:asciiTheme="minorEastAsia" w:eastAsiaTheme="minorEastAsia" w:hAnsiTheme="minorEastAsia" w:hint="eastAsia"/>
                <w:bCs/>
                <w:sz w:val="22"/>
                <w:szCs w:val="22"/>
              </w:rPr>
              <w:t>２</w:t>
            </w:r>
            <w:r w:rsidR="00A44B89" w:rsidRPr="00094768">
              <w:rPr>
                <w:rFonts w:asciiTheme="minorEastAsia" w:eastAsiaTheme="minorEastAsia" w:hAnsiTheme="minorEastAsia" w:hint="eastAsia"/>
                <w:bCs/>
                <w:sz w:val="22"/>
                <w:szCs w:val="22"/>
              </w:rPr>
              <w:t>週間保存する。</w:t>
            </w:r>
          </w:p>
          <w:p w14:paraId="2CC4B1CF" w14:textId="77777777" w:rsidR="00A44B89" w:rsidRPr="00094768" w:rsidRDefault="00A44B89" w:rsidP="00A11701">
            <w:pPr>
              <w:ind w:leftChars="-12" w:left="122" w:hangingChars="67" w:hanging="147"/>
              <w:rPr>
                <w:rFonts w:asciiTheme="minorEastAsia" w:eastAsiaTheme="minorEastAsia" w:hAnsiTheme="minorEastAsia"/>
                <w:bCs/>
                <w:sz w:val="22"/>
                <w:szCs w:val="22"/>
              </w:rPr>
            </w:pPr>
          </w:p>
          <w:p w14:paraId="10E62213" w14:textId="0171C169"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移送用外装包装から検収室でコンテナ等に移し変える。</w:t>
            </w:r>
          </w:p>
          <w:p w14:paraId="67B5FE81" w14:textId="422488DF"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冷凍食品は－</w:t>
            </w:r>
            <w:r w:rsidR="00A44B89" w:rsidRPr="00094768">
              <w:rPr>
                <w:rFonts w:asciiTheme="minorEastAsia" w:eastAsiaTheme="minorEastAsia" w:hAnsiTheme="minorEastAsia"/>
                <w:bCs/>
                <w:sz w:val="22"/>
                <w:szCs w:val="22"/>
              </w:rPr>
              <w:t>15</w:t>
            </w:r>
            <w:r w:rsidR="00A44B89" w:rsidRPr="00094768">
              <w:rPr>
                <w:rFonts w:asciiTheme="minorEastAsia" w:eastAsiaTheme="minorEastAsia" w:hAnsiTheme="minorEastAsia" w:hint="eastAsia"/>
                <w:bCs/>
                <w:sz w:val="22"/>
                <w:szCs w:val="22"/>
              </w:rPr>
              <w:t>℃以下、肉・魚・野菜は</w:t>
            </w:r>
            <w:r w:rsidR="00A44B89" w:rsidRPr="00094768">
              <w:rPr>
                <w:rFonts w:asciiTheme="minorEastAsia" w:eastAsiaTheme="minorEastAsia" w:hAnsiTheme="minorEastAsia"/>
                <w:bCs/>
                <w:sz w:val="22"/>
                <w:szCs w:val="22"/>
              </w:rPr>
              <w:t>10</w:t>
            </w:r>
            <w:r w:rsidR="00A44B89" w:rsidRPr="00094768">
              <w:rPr>
                <w:rFonts w:asciiTheme="minorEastAsia" w:eastAsiaTheme="minorEastAsia" w:hAnsiTheme="minorEastAsia" w:hint="eastAsia"/>
                <w:bCs/>
                <w:sz w:val="22"/>
                <w:szCs w:val="22"/>
              </w:rPr>
              <w:t>℃以下で保管する。</w:t>
            </w:r>
          </w:p>
        </w:tc>
        <w:tc>
          <w:tcPr>
            <w:tcW w:w="2654" w:type="dxa"/>
            <w:tcBorders>
              <w:top w:val="single" w:sz="4" w:space="0" w:color="auto"/>
              <w:left w:val="single" w:sz="4" w:space="0" w:color="auto"/>
              <w:bottom w:val="single" w:sz="4" w:space="0" w:color="auto"/>
              <w:right w:val="single" w:sz="4" w:space="0" w:color="auto"/>
            </w:tcBorders>
          </w:tcPr>
          <w:p w14:paraId="4BF17F44" w14:textId="77777777" w:rsidR="00A44B89" w:rsidRPr="00094768" w:rsidRDefault="00A44B89" w:rsidP="00A11701">
            <w:pPr>
              <w:ind w:leftChars="-12" w:left="122" w:hangingChars="67" w:hanging="147"/>
              <w:rPr>
                <w:rFonts w:asciiTheme="minorEastAsia" w:eastAsiaTheme="minorEastAsia" w:hAnsiTheme="minorEastAsia"/>
                <w:bCs/>
                <w:sz w:val="22"/>
                <w:szCs w:val="22"/>
              </w:rPr>
            </w:pPr>
          </w:p>
          <w:p w14:paraId="0AAC3CD5" w14:textId="77777777" w:rsidR="00A44B89" w:rsidRPr="00094768" w:rsidRDefault="00A44B89" w:rsidP="00A11701">
            <w:pPr>
              <w:ind w:leftChars="-12" w:left="122" w:hangingChars="67" w:hanging="147"/>
              <w:rPr>
                <w:rFonts w:asciiTheme="minorEastAsia" w:eastAsiaTheme="minorEastAsia" w:hAnsiTheme="minorEastAsia"/>
                <w:bCs/>
                <w:sz w:val="22"/>
                <w:szCs w:val="22"/>
              </w:rPr>
            </w:pPr>
          </w:p>
          <w:p w14:paraId="0CA664CA" w14:textId="0EA3B146"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管理基準以下のものは内容を記録し、返品、交換してもらう。</w:t>
            </w:r>
          </w:p>
          <w:p w14:paraId="66754FB4" w14:textId="30A8944D" w:rsidR="00A44B89" w:rsidRDefault="00A44B89" w:rsidP="00A11701">
            <w:pPr>
              <w:ind w:leftChars="-12" w:left="122" w:hangingChars="67" w:hanging="147"/>
              <w:rPr>
                <w:rFonts w:asciiTheme="minorEastAsia" w:eastAsiaTheme="minorEastAsia" w:hAnsiTheme="minorEastAsia"/>
                <w:bCs/>
                <w:sz w:val="22"/>
                <w:szCs w:val="22"/>
              </w:rPr>
            </w:pPr>
          </w:p>
          <w:p w14:paraId="4E4E2B08" w14:textId="77777777" w:rsidR="00203B9D" w:rsidRPr="00094768" w:rsidRDefault="00203B9D" w:rsidP="00A11701">
            <w:pPr>
              <w:ind w:leftChars="-12" w:left="122" w:hangingChars="67" w:hanging="147"/>
              <w:rPr>
                <w:rFonts w:asciiTheme="minorEastAsia" w:eastAsiaTheme="minorEastAsia" w:hAnsiTheme="minorEastAsia"/>
                <w:bCs/>
                <w:sz w:val="22"/>
                <w:szCs w:val="22"/>
              </w:rPr>
            </w:pPr>
          </w:p>
          <w:p w14:paraId="3D7FA0AE" w14:textId="2F2856C9"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洗浄や消毒は行わない。</w:t>
            </w:r>
          </w:p>
          <w:p w14:paraId="64440974" w14:textId="77777777" w:rsidR="00A44B89" w:rsidRPr="00094768" w:rsidRDefault="00A44B89" w:rsidP="00A11701">
            <w:pPr>
              <w:ind w:leftChars="-12" w:left="122" w:hangingChars="67" w:hanging="147"/>
              <w:rPr>
                <w:rFonts w:asciiTheme="minorEastAsia" w:eastAsiaTheme="minorEastAsia" w:hAnsiTheme="minorEastAsia"/>
                <w:bCs/>
                <w:sz w:val="22"/>
                <w:szCs w:val="22"/>
              </w:rPr>
            </w:pPr>
          </w:p>
          <w:p w14:paraId="212B839B" w14:textId="3554313C" w:rsidR="00A44B89" w:rsidRDefault="00A44B89" w:rsidP="00A11701">
            <w:pPr>
              <w:ind w:leftChars="-12" w:left="122" w:hangingChars="67" w:hanging="147"/>
              <w:rPr>
                <w:rFonts w:asciiTheme="minorEastAsia" w:eastAsiaTheme="minorEastAsia" w:hAnsiTheme="minorEastAsia"/>
                <w:bCs/>
                <w:sz w:val="22"/>
                <w:szCs w:val="22"/>
              </w:rPr>
            </w:pPr>
          </w:p>
          <w:p w14:paraId="79F18876" w14:textId="77777777" w:rsidR="00A11701" w:rsidRPr="00094768" w:rsidRDefault="00A11701" w:rsidP="00A11701">
            <w:pPr>
              <w:ind w:leftChars="-12" w:left="122" w:hangingChars="67" w:hanging="147"/>
              <w:rPr>
                <w:rFonts w:asciiTheme="minorEastAsia" w:eastAsiaTheme="minorEastAsia" w:hAnsiTheme="minorEastAsia"/>
                <w:bCs/>
                <w:sz w:val="22"/>
                <w:szCs w:val="22"/>
              </w:rPr>
            </w:pPr>
          </w:p>
          <w:p w14:paraId="1D648A55" w14:textId="79580DFB" w:rsidR="00A44B89"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44B89" w:rsidRPr="00094768">
              <w:rPr>
                <w:rFonts w:asciiTheme="minorEastAsia" w:eastAsiaTheme="minorEastAsia" w:hAnsiTheme="minorEastAsia" w:hint="eastAsia"/>
                <w:bCs/>
                <w:sz w:val="22"/>
                <w:szCs w:val="22"/>
              </w:rPr>
              <w:t>ダンボール箱を冷蔵庫内に持ち込まない。</w:t>
            </w:r>
          </w:p>
        </w:tc>
      </w:tr>
    </w:tbl>
    <w:p w14:paraId="7F1ACF99" w14:textId="77777777" w:rsidR="00A44B89" w:rsidRPr="00094768" w:rsidRDefault="00A44B89" w:rsidP="00A44B89">
      <w:pPr>
        <w:rPr>
          <w:rFonts w:asciiTheme="minorEastAsia" w:eastAsiaTheme="minorEastAsia" w:hAnsiTheme="minorEastAsia"/>
          <w:bCs/>
          <w:sz w:val="22"/>
          <w:szCs w:val="22"/>
        </w:rPr>
      </w:pPr>
    </w:p>
    <w:p w14:paraId="26BF723D" w14:textId="5BC3A0FF" w:rsidR="00DC27FB" w:rsidRPr="003050E7" w:rsidRDefault="00925755" w:rsidP="00DC27FB">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DC27FB" w:rsidRPr="003050E7">
        <w:rPr>
          <w:rFonts w:asciiTheme="minorEastAsia" w:eastAsiaTheme="minorEastAsia" w:hAnsiTheme="minorEastAsia" w:hint="eastAsia"/>
          <w:bCs/>
          <w:sz w:val="24"/>
        </w:rPr>
        <w:lastRenderedPageBreak/>
        <w:t>４　在庫管理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DC27FB" w:rsidRPr="00094768" w14:paraId="7AE0C6CE" w14:textId="77777777" w:rsidTr="00A11701">
        <w:tc>
          <w:tcPr>
            <w:tcW w:w="2268" w:type="dxa"/>
            <w:tcBorders>
              <w:top w:val="single" w:sz="4" w:space="0" w:color="auto"/>
              <w:left w:val="single" w:sz="4" w:space="0" w:color="auto"/>
              <w:bottom w:val="single" w:sz="4" w:space="0" w:color="auto"/>
              <w:right w:val="single" w:sz="4" w:space="0" w:color="auto"/>
            </w:tcBorders>
            <w:hideMark/>
          </w:tcPr>
          <w:p w14:paraId="198E5D5D"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05A06C0A"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765D7866"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DC27FB" w:rsidRPr="00094768" w14:paraId="18820928" w14:textId="77777777" w:rsidTr="00D12D0A">
        <w:trPr>
          <w:trHeight w:val="10240"/>
        </w:trPr>
        <w:tc>
          <w:tcPr>
            <w:tcW w:w="2268" w:type="dxa"/>
            <w:tcBorders>
              <w:top w:val="single" w:sz="4" w:space="0" w:color="auto"/>
              <w:left w:val="single" w:sz="4" w:space="0" w:color="auto"/>
              <w:bottom w:val="single" w:sz="4" w:space="0" w:color="auto"/>
              <w:right w:val="single" w:sz="4" w:space="0" w:color="auto"/>
            </w:tcBorders>
          </w:tcPr>
          <w:p w14:paraId="1C37C074" w14:textId="681FEB2A"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在庫確認・整理</w:t>
            </w:r>
          </w:p>
          <w:p w14:paraId="21DEE01C"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7E484DF6"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36E3D49F" w14:textId="2B8D8F30"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在庫発注</w:t>
            </w:r>
          </w:p>
          <w:p w14:paraId="5D60B426"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61EBEE38"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331EC112" w14:textId="6E16CED5"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在庫検収</w:t>
            </w:r>
          </w:p>
          <w:p w14:paraId="3DE1AA81"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1556DDF9"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08E5B65"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8C23C6D" w14:textId="70BAF19C"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月末在庫確認</w:t>
            </w:r>
          </w:p>
          <w:p w14:paraId="5E94EB67" w14:textId="77777777" w:rsidR="00DC27FB" w:rsidRPr="00094768" w:rsidRDefault="00DC27FB" w:rsidP="00D12D0A">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1217A50A" w14:textId="421D4185"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月・木曜日に在庫チェック表で在庫調べをする。</w:t>
            </w:r>
          </w:p>
          <w:p w14:paraId="30232336"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4F0A9965" w14:textId="34FFD5D3"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適正在庫の不足分を</w:t>
            </w:r>
            <w:r w:rsidR="00EB7016" w:rsidRPr="00094768">
              <w:rPr>
                <w:rFonts w:asciiTheme="minorEastAsia" w:eastAsiaTheme="minorEastAsia" w:hAnsiTheme="minorEastAsia" w:hint="eastAsia"/>
                <w:bCs/>
                <w:sz w:val="22"/>
                <w:szCs w:val="22"/>
              </w:rPr>
              <w:t>ＦＡＸ</w:t>
            </w:r>
            <w:r w:rsidR="00DC27FB" w:rsidRPr="00094768">
              <w:rPr>
                <w:rFonts w:asciiTheme="minorEastAsia" w:eastAsiaTheme="minorEastAsia" w:hAnsiTheme="minorEastAsia" w:hint="eastAsia"/>
                <w:bCs/>
                <w:sz w:val="22"/>
                <w:szCs w:val="22"/>
              </w:rPr>
              <w:t>又は電話で発注する。</w:t>
            </w:r>
          </w:p>
          <w:p w14:paraId="64AB9C2B"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26930DB7" w14:textId="0FAA234E"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在庫が納品されたら検収を行い、受け入れる。</w:t>
            </w:r>
          </w:p>
          <w:p w14:paraId="7281F520"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4E9A287C" w14:textId="77777777" w:rsidR="00203B9D" w:rsidRPr="00094768" w:rsidRDefault="00203B9D" w:rsidP="00A11701">
            <w:pPr>
              <w:ind w:leftChars="-12" w:left="122" w:hangingChars="67" w:hanging="147"/>
              <w:rPr>
                <w:rFonts w:asciiTheme="minorEastAsia" w:eastAsiaTheme="minorEastAsia" w:hAnsiTheme="minorEastAsia"/>
                <w:bCs/>
                <w:sz w:val="22"/>
                <w:szCs w:val="22"/>
              </w:rPr>
            </w:pPr>
          </w:p>
          <w:p w14:paraId="2A406C72" w14:textId="6DCAA7B7"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月末に在庫品の在庫量を確認し、センター管理栄養士に報告。</w:t>
            </w:r>
          </w:p>
        </w:tc>
        <w:tc>
          <w:tcPr>
            <w:tcW w:w="2654" w:type="dxa"/>
            <w:tcBorders>
              <w:top w:val="single" w:sz="4" w:space="0" w:color="auto"/>
              <w:left w:val="single" w:sz="4" w:space="0" w:color="auto"/>
              <w:bottom w:val="single" w:sz="4" w:space="0" w:color="auto"/>
              <w:right w:val="single" w:sz="4" w:space="0" w:color="auto"/>
            </w:tcBorders>
          </w:tcPr>
          <w:p w14:paraId="317D0AF1"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25198131"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5E7DECC5" w14:textId="2719A93D" w:rsidR="00DC27FB" w:rsidRPr="00094768" w:rsidRDefault="00DC27FB" w:rsidP="00A11701">
            <w:pPr>
              <w:ind w:leftChars="-12" w:left="122" w:hangingChars="67" w:hanging="147"/>
              <w:rPr>
                <w:rFonts w:asciiTheme="minorEastAsia" w:eastAsiaTheme="minorEastAsia" w:hAnsiTheme="minorEastAsia"/>
                <w:bCs/>
                <w:sz w:val="22"/>
                <w:szCs w:val="22"/>
              </w:rPr>
            </w:pPr>
          </w:p>
          <w:p w14:paraId="1E7E487A" w14:textId="6DAF3673" w:rsidR="000D624E" w:rsidRPr="00094768" w:rsidRDefault="000D624E" w:rsidP="00A11701">
            <w:pPr>
              <w:ind w:leftChars="-12" w:left="122" w:hangingChars="67" w:hanging="147"/>
              <w:rPr>
                <w:rFonts w:asciiTheme="minorEastAsia" w:eastAsiaTheme="minorEastAsia" w:hAnsiTheme="minorEastAsia"/>
                <w:bCs/>
                <w:sz w:val="22"/>
                <w:szCs w:val="22"/>
              </w:rPr>
            </w:pPr>
          </w:p>
          <w:p w14:paraId="75C8DA93" w14:textId="357642E6" w:rsidR="000D624E" w:rsidRPr="00094768" w:rsidRDefault="000D624E" w:rsidP="00A11701">
            <w:pPr>
              <w:ind w:leftChars="-12" w:left="122" w:hangingChars="67" w:hanging="147"/>
              <w:rPr>
                <w:rFonts w:asciiTheme="minorEastAsia" w:eastAsiaTheme="minorEastAsia" w:hAnsiTheme="minorEastAsia"/>
                <w:bCs/>
                <w:sz w:val="22"/>
                <w:szCs w:val="22"/>
              </w:rPr>
            </w:pPr>
          </w:p>
          <w:p w14:paraId="14F13106" w14:textId="77777777" w:rsidR="000D624E" w:rsidRPr="00094768" w:rsidRDefault="000D624E" w:rsidP="00A11701">
            <w:pPr>
              <w:ind w:leftChars="-12" w:left="122" w:hangingChars="67" w:hanging="147"/>
              <w:rPr>
                <w:rFonts w:asciiTheme="minorEastAsia" w:eastAsiaTheme="minorEastAsia" w:hAnsiTheme="minorEastAsia"/>
                <w:bCs/>
                <w:sz w:val="22"/>
                <w:szCs w:val="22"/>
              </w:rPr>
            </w:pPr>
          </w:p>
          <w:p w14:paraId="1FF135B5" w14:textId="2BBC2822"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管理基準以下のものは内容を記録し、返品、交換してもらう。</w:t>
            </w:r>
          </w:p>
          <w:p w14:paraId="03A62910"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tc>
      </w:tr>
    </w:tbl>
    <w:p w14:paraId="23984F75" w14:textId="77777777" w:rsidR="00DC27FB" w:rsidRPr="00094768" w:rsidRDefault="00DC27FB" w:rsidP="00A600ED">
      <w:pPr>
        <w:rPr>
          <w:rFonts w:asciiTheme="minorEastAsia" w:eastAsiaTheme="minorEastAsia" w:hAnsiTheme="minorEastAsia"/>
          <w:bCs/>
          <w:sz w:val="22"/>
          <w:szCs w:val="22"/>
        </w:rPr>
      </w:pPr>
    </w:p>
    <w:p w14:paraId="7174C864" w14:textId="7B044201" w:rsidR="00A600ED" w:rsidRPr="003050E7" w:rsidRDefault="00925755" w:rsidP="00A600E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DC27FB" w:rsidRPr="003050E7">
        <w:rPr>
          <w:rFonts w:asciiTheme="minorEastAsia" w:eastAsiaTheme="minorEastAsia" w:hAnsiTheme="minorEastAsia" w:hint="eastAsia"/>
          <w:bCs/>
          <w:sz w:val="24"/>
        </w:rPr>
        <w:lastRenderedPageBreak/>
        <w:t>５</w:t>
      </w:r>
      <w:r w:rsidR="00A600ED" w:rsidRPr="003050E7">
        <w:rPr>
          <w:rFonts w:asciiTheme="minorEastAsia" w:eastAsiaTheme="minorEastAsia" w:hAnsiTheme="minorEastAsia" w:hint="eastAsia"/>
          <w:bCs/>
          <w:sz w:val="24"/>
        </w:rPr>
        <w:t xml:space="preserve">　調理指示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600ED" w:rsidRPr="00094768" w14:paraId="78B3F04F" w14:textId="77777777" w:rsidTr="00A600ED">
        <w:tc>
          <w:tcPr>
            <w:tcW w:w="2268" w:type="dxa"/>
            <w:tcBorders>
              <w:top w:val="single" w:sz="4" w:space="0" w:color="auto"/>
              <w:left w:val="single" w:sz="4" w:space="0" w:color="auto"/>
              <w:bottom w:val="single" w:sz="4" w:space="0" w:color="auto"/>
              <w:right w:val="single" w:sz="4" w:space="0" w:color="auto"/>
            </w:tcBorders>
            <w:hideMark/>
          </w:tcPr>
          <w:p w14:paraId="28388882"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1BD9B786"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0A62506C"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600ED" w:rsidRPr="00094768" w14:paraId="71D972DF" w14:textId="77777777" w:rsidTr="00A600ED">
        <w:trPr>
          <w:trHeight w:val="10240"/>
        </w:trPr>
        <w:tc>
          <w:tcPr>
            <w:tcW w:w="2268" w:type="dxa"/>
            <w:tcBorders>
              <w:top w:val="single" w:sz="4" w:space="0" w:color="auto"/>
              <w:left w:val="single" w:sz="4" w:space="0" w:color="auto"/>
              <w:bottom w:val="single" w:sz="4" w:space="0" w:color="auto"/>
              <w:right w:val="single" w:sz="4" w:space="0" w:color="auto"/>
            </w:tcBorders>
          </w:tcPr>
          <w:p w14:paraId="2A1705EE" w14:textId="4ED3F152"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予定食数の修正</w:t>
            </w:r>
          </w:p>
          <w:p w14:paraId="504B3F6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1CCE26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C169741" w14:textId="33DDB62D"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調理指示書作成</w:t>
            </w:r>
          </w:p>
          <w:p w14:paraId="69B592F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5D425A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6B6927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3B3696B"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4DFF1AE" w14:textId="5BA29897" w:rsidR="00A600E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食事変更等指示</w:t>
            </w:r>
          </w:p>
          <w:p w14:paraId="7E4788C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9585CE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DF1769D"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3605DAB"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2F6540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F030B8E"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2DF0D1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2063FA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4C43C0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282E8C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3290D16"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8E7C2F6" w14:textId="07C4B432" w:rsidR="00A600ED" w:rsidRPr="00094768" w:rsidRDefault="00C33D74" w:rsidP="00094768">
            <w:pPr>
              <w:ind w:left="178" w:hangingChars="81" w:hanging="178"/>
              <w:rPr>
                <w:rFonts w:asciiTheme="minorEastAsia" w:eastAsiaTheme="minorEastAsia" w:hAnsiTheme="minorEastAsia"/>
                <w:bCs/>
                <w:sz w:val="22"/>
                <w:szCs w:val="22"/>
                <w:bdr w:val="single" w:sz="4" w:space="0" w:color="auto" w:frame="1"/>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調理指示</w:t>
            </w:r>
          </w:p>
        </w:tc>
        <w:tc>
          <w:tcPr>
            <w:tcW w:w="3780" w:type="dxa"/>
            <w:tcBorders>
              <w:top w:val="single" w:sz="4" w:space="0" w:color="auto"/>
              <w:left w:val="single" w:sz="4" w:space="0" w:color="auto"/>
              <w:bottom w:val="single" w:sz="4" w:space="0" w:color="auto"/>
              <w:right w:val="single" w:sz="4" w:space="0" w:color="auto"/>
            </w:tcBorders>
          </w:tcPr>
          <w:p w14:paraId="5E2F1329" w14:textId="6C5C59E5"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発注で使用した総食数を支援課の予定食数に入力</w:t>
            </w:r>
          </w:p>
          <w:p w14:paraId="4EFEE3C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3757255" w14:textId="066FFE38"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EB7016" w:rsidRPr="00094768">
              <w:rPr>
                <w:rFonts w:asciiTheme="minorEastAsia" w:eastAsiaTheme="minorEastAsia" w:hAnsiTheme="minorEastAsia" w:hint="eastAsia"/>
                <w:bCs/>
                <w:sz w:val="22"/>
                <w:szCs w:val="22"/>
              </w:rPr>
              <w:t>Ａ３</w:t>
            </w:r>
            <w:r w:rsidR="00A600ED" w:rsidRPr="00094768">
              <w:rPr>
                <w:rFonts w:asciiTheme="minorEastAsia" w:eastAsiaTheme="minorEastAsia" w:hAnsiTheme="minorEastAsia" w:hint="eastAsia"/>
                <w:bCs/>
                <w:sz w:val="22"/>
                <w:szCs w:val="22"/>
              </w:rPr>
              <w:t>で実施献立表を印刷し、禁止食の記入、展開献立の色塗りをする。カラーコピーをして</w:t>
            </w:r>
            <w:r w:rsidR="00A600ED" w:rsidRPr="00094768">
              <w:rPr>
                <w:rFonts w:asciiTheme="minorEastAsia" w:eastAsiaTheme="minorEastAsia" w:hAnsiTheme="minorEastAsia"/>
                <w:bCs/>
                <w:sz w:val="22"/>
                <w:szCs w:val="22"/>
              </w:rPr>
              <w:t>1</w:t>
            </w:r>
            <w:r w:rsidR="00A600ED" w:rsidRPr="00094768">
              <w:rPr>
                <w:rFonts w:asciiTheme="minorEastAsia" w:eastAsiaTheme="minorEastAsia" w:hAnsiTheme="minorEastAsia" w:hint="eastAsia"/>
                <w:bCs/>
                <w:sz w:val="22"/>
                <w:szCs w:val="22"/>
              </w:rPr>
              <w:t>日分ずつ糊付けをする。</w:t>
            </w:r>
            <w:r w:rsidR="00EB7016" w:rsidRPr="00094768">
              <w:rPr>
                <w:rFonts w:asciiTheme="minorEastAsia" w:eastAsiaTheme="minorEastAsia" w:hAnsiTheme="minorEastAsia" w:hint="eastAsia"/>
                <w:bCs/>
                <w:sz w:val="22"/>
                <w:szCs w:val="22"/>
              </w:rPr>
              <w:t>２</w:t>
            </w:r>
            <w:r w:rsidR="00A600ED" w:rsidRPr="00094768">
              <w:rPr>
                <w:rFonts w:asciiTheme="minorEastAsia" w:eastAsiaTheme="minorEastAsia" w:hAnsiTheme="minorEastAsia" w:hint="eastAsia"/>
                <w:bCs/>
                <w:sz w:val="22"/>
                <w:szCs w:val="22"/>
              </w:rPr>
              <w:t>部作成する。</w:t>
            </w:r>
          </w:p>
          <w:p w14:paraId="6BAFF85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8D67300" w14:textId="11786E9B"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９時</w:t>
            </w:r>
            <w:r w:rsidR="00EB7016" w:rsidRPr="00094768">
              <w:rPr>
                <w:rFonts w:asciiTheme="minorEastAsia" w:eastAsiaTheme="minorEastAsia" w:hAnsiTheme="minorEastAsia" w:hint="eastAsia"/>
                <w:bCs/>
                <w:sz w:val="22"/>
                <w:szCs w:val="22"/>
              </w:rPr>
              <w:t>30</w:t>
            </w:r>
            <w:r w:rsidR="00A600ED" w:rsidRPr="00094768">
              <w:rPr>
                <w:rFonts w:asciiTheme="minorEastAsia" w:eastAsiaTheme="minorEastAsia" w:hAnsiTheme="minorEastAsia" w:hint="eastAsia"/>
                <w:bCs/>
                <w:sz w:val="22"/>
                <w:szCs w:val="22"/>
              </w:rPr>
              <w:t>分からの朝会で特別食や個別対応等の詳細な指示をだす。</w:t>
            </w:r>
          </w:p>
          <w:p w14:paraId="3606A1BD" w14:textId="360FD46B" w:rsidR="00A600ED" w:rsidRPr="00094768" w:rsidRDefault="004818F8" w:rsidP="00A11701">
            <w:pPr>
              <w:pStyle w:val="a5"/>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昼食時の施設・病棟訪問後等の食事内容の変更は随時指示をだす。</w:t>
            </w:r>
          </w:p>
          <w:p w14:paraId="3777A83A" w14:textId="3A6373D2" w:rsidR="00A600ED" w:rsidRPr="00094768" w:rsidRDefault="004818F8" w:rsidP="00A11701">
            <w:pPr>
              <w:pStyle w:val="a5"/>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土日祝日でセンター管理栄養士が不在時に病棟等から変更依頼があった場合は、電話にて確認してから変更する。食事変更連絡票にも記載する。</w:t>
            </w:r>
          </w:p>
          <w:p w14:paraId="047D8760" w14:textId="145F18C2" w:rsidR="00A600ED" w:rsidRPr="00094768" w:rsidRDefault="004818F8" w:rsidP="00A11701">
            <w:pPr>
              <w:pStyle w:val="a5"/>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検査等で時間内に喫食できない患者利用者には延食を提供する。</w:t>
            </w:r>
          </w:p>
          <w:p w14:paraId="5EBF1A3B"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45E37A7" w14:textId="1FFD6E34" w:rsidR="00A600ED" w:rsidRPr="00094768" w:rsidRDefault="004818F8" w:rsidP="00A11701">
            <w:pPr>
              <w:pStyle w:val="a5"/>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各食事の調理作業前にミーティングを実施し業務内容を確認する。円滑に業務が進むよう、従事者全員が情報を共有する。</w:t>
            </w:r>
          </w:p>
          <w:p w14:paraId="0D89E2EE" w14:textId="587979D6" w:rsidR="00A600ED" w:rsidRPr="00094768" w:rsidRDefault="004818F8" w:rsidP="00A11701">
            <w:pPr>
              <w:pStyle w:val="a5"/>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アレルギーや禁止食の提供には細心の注意を払い誤配膳のないようにする。</w:t>
            </w:r>
          </w:p>
        </w:tc>
        <w:tc>
          <w:tcPr>
            <w:tcW w:w="2654" w:type="dxa"/>
            <w:tcBorders>
              <w:top w:val="single" w:sz="4" w:space="0" w:color="auto"/>
              <w:left w:val="single" w:sz="4" w:space="0" w:color="auto"/>
              <w:bottom w:val="single" w:sz="4" w:space="0" w:color="auto"/>
              <w:right w:val="single" w:sz="4" w:space="0" w:color="auto"/>
            </w:tcBorders>
          </w:tcPr>
          <w:p w14:paraId="7DD36F17"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359D31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8051937"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6A51B5D" w14:textId="4743E261"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水曜日までに作成。</w:t>
            </w:r>
          </w:p>
          <w:p w14:paraId="5717841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C33673C"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B0C2C7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4D9C63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19624C4" w14:textId="77777777" w:rsidR="00A600ED" w:rsidRPr="00094768" w:rsidRDefault="00A600ED"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Pr="00094768">
              <w:rPr>
                <w:rFonts w:asciiTheme="minorEastAsia" w:eastAsiaTheme="minorEastAsia" w:hAnsiTheme="minorEastAsia"/>
                <w:bCs/>
                <w:sz w:val="22"/>
                <w:szCs w:val="22"/>
              </w:rPr>
              <w:t xml:space="preserve"> </w:t>
            </w:r>
            <w:r w:rsidRPr="00094768">
              <w:rPr>
                <w:rFonts w:asciiTheme="minorEastAsia" w:eastAsiaTheme="minorEastAsia" w:hAnsiTheme="minorEastAsia" w:hint="eastAsia"/>
                <w:bCs/>
                <w:sz w:val="22"/>
                <w:szCs w:val="22"/>
              </w:rPr>
              <w:t>食事内容変更等の指示は、食事変更連絡票にて行う。</w:t>
            </w:r>
          </w:p>
          <w:p w14:paraId="680D458C"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031FD9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8DACC7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CE2008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53B80C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274C1E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43F0CC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・延食マニュアルに従う。</w:t>
            </w:r>
          </w:p>
        </w:tc>
      </w:tr>
    </w:tbl>
    <w:p w14:paraId="3E18D3A4" w14:textId="3370CD82" w:rsidR="00925755" w:rsidRPr="00094768" w:rsidRDefault="00925755" w:rsidP="00A600ED">
      <w:pPr>
        <w:rPr>
          <w:rFonts w:asciiTheme="minorEastAsia" w:eastAsiaTheme="minorEastAsia" w:hAnsiTheme="minorEastAsia"/>
          <w:bCs/>
          <w:sz w:val="22"/>
          <w:szCs w:val="22"/>
        </w:rPr>
      </w:pPr>
    </w:p>
    <w:p w14:paraId="540EFB76" w14:textId="407AB7DD" w:rsidR="00DC27FB" w:rsidRPr="003050E7" w:rsidRDefault="00925755" w:rsidP="00DC27FB">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DC27FB" w:rsidRPr="003050E7">
        <w:rPr>
          <w:rFonts w:asciiTheme="minorEastAsia" w:eastAsiaTheme="minorEastAsia" w:hAnsiTheme="minorEastAsia" w:hint="eastAsia"/>
          <w:bCs/>
          <w:sz w:val="24"/>
        </w:rPr>
        <w:lastRenderedPageBreak/>
        <w:t>６　選択メニュー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DC27FB" w:rsidRPr="00094768" w14:paraId="4F37F06C" w14:textId="77777777" w:rsidTr="00D12D0A">
        <w:tc>
          <w:tcPr>
            <w:tcW w:w="2268" w:type="dxa"/>
            <w:tcBorders>
              <w:top w:val="single" w:sz="4" w:space="0" w:color="auto"/>
              <w:left w:val="single" w:sz="4" w:space="0" w:color="auto"/>
              <w:bottom w:val="single" w:sz="4" w:space="0" w:color="auto"/>
              <w:right w:val="single" w:sz="4" w:space="0" w:color="auto"/>
            </w:tcBorders>
            <w:hideMark/>
          </w:tcPr>
          <w:p w14:paraId="5DD1BA07"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51DA886A"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47B03D99"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DC27FB" w:rsidRPr="00094768" w14:paraId="1318E92D" w14:textId="77777777" w:rsidTr="00D12D0A">
        <w:trPr>
          <w:trHeight w:val="10240"/>
        </w:trPr>
        <w:tc>
          <w:tcPr>
            <w:tcW w:w="2268" w:type="dxa"/>
            <w:tcBorders>
              <w:top w:val="single" w:sz="4" w:space="0" w:color="auto"/>
              <w:left w:val="single" w:sz="4" w:space="0" w:color="auto"/>
              <w:bottom w:val="single" w:sz="4" w:space="0" w:color="auto"/>
              <w:right w:val="single" w:sz="4" w:space="0" w:color="auto"/>
            </w:tcBorders>
          </w:tcPr>
          <w:p w14:paraId="51D40DAC" w14:textId="45FFCB72"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アンケート作成</w:t>
            </w: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印刷</w:t>
            </w:r>
          </w:p>
          <w:p w14:paraId="4F1D4DB5"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323B0ADF"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1E1CD8FE"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53BD42CB"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1EB83A44"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1CA01859"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67EB6B22"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56386C83"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DA7D2ED" w14:textId="2B50B7D6"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アンケート配布</w:t>
            </w:r>
          </w:p>
          <w:p w14:paraId="3A53B92C"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38F3961D"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73D2BB29"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766311EC"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51B378A7" w14:textId="46C30B75"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アンケート集計</w:t>
            </w:r>
          </w:p>
          <w:p w14:paraId="6D288A7D"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755C5DC" w14:textId="77777777" w:rsidR="00DC27FB" w:rsidRPr="00094768" w:rsidRDefault="00DC27FB" w:rsidP="00D12D0A">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40946ADA" w14:textId="125082B3"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栄養管理システムで選択メニューのアンケート用紙を作成。</w:t>
            </w:r>
          </w:p>
          <w:p w14:paraId="18D4168C"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1B71BB2C"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7526574E"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5AF040BF"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4DF0D181"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2AA20DD8"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25F9D1FD"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3432709B"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0E16B577" w14:textId="6295FF89"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病棟、施設の人数分印刷する。施設分は月曜日の昼食のトレーに乗せる。病棟は看護助手に聞き取りを依頼する。</w:t>
            </w:r>
          </w:p>
          <w:p w14:paraId="183C50D4"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5CF58A23" w14:textId="7D095EB9"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栄養管理システムで入院・入所者名簿を印刷し、</w:t>
            </w:r>
            <w:r w:rsidR="00291DA9">
              <w:rPr>
                <w:rFonts w:asciiTheme="minorEastAsia" w:eastAsiaTheme="minorEastAsia" w:hAnsiTheme="minorEastAsia" w:hint="eastAsia"/>
                <w:bCs/>
                <w:sz w:val="22"/>
                <w:szCs w:val="22"/>
              </w:rPr>
              <w:t>Ｂ</w:t>
            </w:r>
            <w:r w:rsidR="00DC27FB" w:rsidRPr="00094768">
              <w:rPr>
                <w:rFonts w:asciiTheme="minorEastAsia" w:eastAsiaTheme="minorEastAsia" w:hAnsiTheme="minorEastAsia" w:hint="eastAsia"/>
                <w:bCs/>
                <w:sz w:val="22"/>
                <w:szCs w:val="22"/>
              </w:rPr>
              <w:t>食選択者に印をつける。</w:t>
            </w:r>
          </w:p>
          <w:p w14:paraId="52C15899" w14:textId="7AB2E386"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朝食</w:t>
            </w:r>
            <w:r w:rsidR="00EB7016" w:rsidRPr="00094768">
              <w:rPr>
                <w:rFonts w:asciiTheme="minorEastAsia" w:eastAsiaTheme="minorEastAsia" w:hAnsiTheme="minorEastAsia" w:hint="eastAsia"/>
                <w:bCs/>
                <w:sz w:val="22"/>
                <w:szCs w:val="22"/>
              </w:rPr>
              <w:t>Ｂ</w:t>
            </w:r>
            <w:r w:rsidR="00DC27FB" w:rsidRPr="00094768">
              <w:rPr>
                <w:rFonts w:asciiTheme="minorEastAsia" w:eastAsiaTheme="minorEastAsia" w:hAnsiTheme="minorEastAsia" w:hint="eastAsia"/>
                <w:bCs/>
                <w:sz w:val="22"/>
                <w:szCs w:val="22"/>
              </w:rPr>
              <w:t>食選択者分のパンの個数を業者に連絡する。</w:t>
            </w:r>
          </w:p>
          <w:p w14:paraId="5E70D766"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2A043A86" w14:textId="4E136BB9"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毎週木曜日に選択メニューを実施。</w:t>
            </w:r>
          </w:p>
          <w:p w14:paraId="7F45F1AE" w14:textId="28E40152"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月</w:t>
            </w:r>
            <w:r w:rsidR="00EB7016" w:rsidRPr="00094768">
              <w:rPr>
                <w:rFonts w:asciiTheme="minorEastAsia" w:eastAsiaTheme="minorEastAsia" w:hAnsiTheme="minorEastAsia" w:hint="eastAsia"/>
                <w:bCs/>
                <w:sz w:val="22"/>
                <w:szCs w:val="22"/>
              </w:rPr>
              <w:t>２</w:t>
            </w:r>
            <w:r w:rsidR="00DC27FB" w:rsidRPr="00094768">
              <w:rPr>
                <w:rFonts w:asciiTheme="minorEastAsia" w:eastAsiaTheme="minorEastAsia" w:hAnsiTheme="minorEastAsia" w:hint="eastAsia"/>
                <w:bCs/>
                <w:sz w:val="22"/>
                <w:szCs w:val="22"/>
              </w:rPr>
              <w:t>回は朝食と昼食の選択、残りは朝食の主食のみの選択。</w:t>
            </w:r>
          </w:p>
          <w:p w14:paraId="39559998" w14:textId="363EF905"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施設は朝食の主食については入所時に聞き取りごはん又はパンのどちらかに固定。</w:t>
            </w:r>
          </w:p>
          <w:p w14:paraId="23F23FF3"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1F8C1E0D"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5D69AB38"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39DA5CA9"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092186A8"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6637848A"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7AE49418" w14:textId="23029C9D"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パンの個数は火曜日に連絡。</w:t>
            </w:r>
          </w:p>
          <w:p w14:paraId="2E12677D" w14:textId="3BCF83DE"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印をつけた名簿は水曜日に厨房へ渡す。</w:t>
            </w:r>
          </w:p>
        </w:tc>
      </w:tr>
    </w:tbl>
    <w:p w14:paraId="4628E002" w14:textId="77777777" w:rsidR="00DC27FB" w:rsidRPr="00094768" w:rsidRDefault="00DC27FB" w:rsidP="00DC27FB">
      <w:pPr>
        <w:rPr>
          <w:rFonts w:asciiTheme="minorEastAsia" w:eastAsiaTheme="minorEastAsia" w:hAnsiTheme="minorEastAsia"/>
          <w:bCs/>
          <w:sz w:val="22"/>
          <w:szCs w:val="22"/>
        </w:rPr>
      </w:pPr>
    </w:p>
    <w:p w14:paraId="380C98D6" w14:textId="3EEC5DD8" w:rsidR="00DC27FB" w:rsidRPr="003050E7" w:rsidRDefault="00EB7016" w:rsidP="00DC27FB">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DC27FB" w:rsidRPr="003050E7">
        <w:rPr>
          <w:rFonts w:asciiTheme="minorEastAsia" w:eastAsiaTheme="minorEastAsia" w:hAnsiTheme="minorEastAsia" w:hint="eastAsia"/>
          <w:bCs/>
          <w:sz w:val="24"/>
        </w:rPr>
        <w:lastRenderedPageBreak/>
        <w:t>７　行事食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DC27FB" w:rsidRPr="00094768" w14:paraId="53358471" w14:textId="77777777" w:rsidTr="00DC27FB">
        <w:tc>
          <w:tcPr>
            <w:tcW w:w="2268" w:type="dxa"/>
            <w:tcBorders>
              <w:top w:val="single" w:sz="4" w:space="0" w:color="auto"/>
              <w:left w:val="single" w:sz="4" w:space="0" w:color="auto"/>
              <w:bottom w:val="single" w:sz="4" w:space="0" w:color="auto"/>
              <w:right w:val="single" w:sz="4" w:space="0" w:color="auto"/>
            </w:tcBorders>
            <w:hideMark/>
          </w:tcPr>
          <w:p w14:paraId="56501173" w14:textId="77777777" w:rsidR="00DC27FB" w:rsidRPr="00094768" w:rsidRDefault="00DC27FB">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58BA3C19" w14:textId="77777777" w:rsidR="00DC27FB" w:rsidRPr="00094768" w:rsidRDefault="00DC27FB">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7BA06451" w14:textId="77777777" w:rsidR="00DC27FB" w:rsidRPr="00094768" w:rsidRDefault="00DC27FB">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DC27FB" w:rsidRPr="00094768" w14:paraId="1DD0959F" w14:textId="77777777" w:rsidTr="00DC27FB">
        <w:trPr>
          <w:trHeight w:val="10240"/>
        </w:trPr>
        <w:tc>
          <w:tcPr>
            <w:tcW w:w="2268" w:type="dxa"/>
            <w:tcBorders>
              <w:top w:val="single" w:sz="4" w:space="0" w:color="auto"/>
              <w:left w:val="single" w:sz="4" w:space="0" w:color="auto"/>
              <w:bottom w:val="single" w:sz="4" w:space="0" w:color="auto"/>
              <w:right w:val="single" w:sz="4" w:space="0" w:color="auto"/>
            </w:tcBorders>
          </w:tcPr>
          <w:p w14:paraId="4726B732" w14:textId="7C09C2C7"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行事食及びバイキング給食の実施</w:t>
            </w:r>
          </w:p>
          <w:p w14:paraId="71E7C032"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62C53CA4"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3B450CB" w14:textId="0B0FFB63" w:rsidR="00DC27FB" w:rsidRDefault="00DC27FB" w:rsidP="00094768">
            <w:pPr>
              <w:ind w:left="178" w:hangingChars="81" w:hanging="178"/>
              <w:rPr>
                <w:rFonts w:asciiTheme="minorEastAsia" w:eastAsiaTheme="minorEastAsia" w:hAnsiTheme="minorEastAsia"/>
                <w:bCs/>
                <w:sz w:val="22"/>
                <w:szCs w:val="22"/>
              </w:rPr>
            </w:pPr>
          </w:p>
          <w:p w14:paraId="778C6731" w14:textId="1D8240CF"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カードの作成</w:t>
            </w:r>
          </w:p>
          <w:p w14:paraId="605FAEC5"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687A970C"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201A5C3" w14:textId="28FD0A0F"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カードの配布</w:t>
            </w:r>
          </w:p>
          <w:p w14:paraId="54411416"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5FAC7F8F"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77A67C8B"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4904DA67"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5A3B8FA3" w14:textId="77777777" w:rsidR="00DC27FB" w:rsidRPr="00094768" w:rsidRDefault="00DC27FB">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3A024179" w14:textId="5A18763E"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年間</w:t>
            </w:r>
            <w:r w:rsidR="00EB7016" w:rsidRPr="00094768">
              <w:rPr>
                <w:rFonts w:asciiTheme="minorEastAsia" w:eastAsiaTheme="minorEastAsia" w:hAnsiTheme="minorEastAsia" w:hint="eastAsia"/>
                <w:bCs/>
                <w:sz w:val="22"/>
                <w:szCs w:val="22"/>
              </w:rPr>
              <w:t>40</w:t>
            </w:r>
            <w:r w:rsidR="00DC27FB" w:rsidRPr="00094768">
              <w:rPr>
                <w:rFonts w:asciiTheme="minorEastAsia" w:eastAsiaTheme="minorEastAsia" w:hAnsiTheme="minorEastAsia" w:hint="eastAsia"/>
                <w:bCs/>
                <w:sz w:val="22"/>
                <w:szCs w:val="22"/>
              </w:rPr>
              <w:t>回程度行事食を実施。３回程度バイキング給食を実施（感染症対策により現在は事前アンケートによるセレクト給食を実施）</w:t>
            </w:r>
          </w:p>
          <w:p w14:paraId="03968FF5"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421D6B0B" w14:textId="777D00C9"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行事食及びバイキング給食に合わせて行事食カードを作成、印刷。</w:t>
            </w:r>
          </w:p>
          <w:p w14:paraId="7DA051F2"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0A749FA9" w14:textId="11941E2D"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行事食メニューのトレーに乗せて配布。</w:t>
            </w:r>
          </w:p>
          <w:p w14:paraId="371DDBDB"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0F8822A6"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74A5F5B8"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tc>
      </w:tr>
    </w:tbl>
    <w:p w14:paraId="6608BF50" w14:textId="5E05CDFE" w:rsidR="00DC27FB" w:rsidRPr="00094768" w:rsidRDefault="00DC27FB" w:rsidP="00DC27FB">
      <w:pPr>
        <w:rPr>
          <w:rFonts w:asciiTheme="minorEastAsia" w:eastAsiaTheme="minorEastAsia" w:hAnsiTheme="minorEastAsia"/>
          <w:bCs/>
          <w:sz w:val="22"/>
          <w:szCs w:val="22"/>
        </w:rPr>
      </w:pPr>
    </w:p>
    <w:p w14:paraId="63D415B0" w14:textId="0CD90907" w:rsidR="00DC27FB" w:rsidRPr="003050E7" w:rsidRDefault="00EB7016" w:rsidP="00DC27FB">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DC27FB" w:rsidRPr="003050E7">
        <w:rPr>
          <w:rFonts w:asciiTheme="minorEastAsia" w:eastAsiaTheme="minorEastAsia" w:hAnsiTheme="minorEastAsia" w:hint="eastAsia"/>
          <w:bCs/>
          <w:sz w:val="24"/>
        </w:rPr>
        <w:lastRenderedPageBreak/>
        <w:t>８　非常時の対応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DC27FB" w:rsidRPr="00094768" w14:paraId="167C0A9D" w14:textId="77777777" w:rsidTr="00D12D0A">
        <w:tc>
          <w:tcPr>
            <w:tcW w:w="2268" w:type="dxa"/>
            <w:tcBorders>
              <w:top w:val="single" w:sz="4" w:space="0" w:color="auto"/>
              <w:left w:val="single" w:sz="4" w:space="0" w:color="auto"/>
              <w:bottom w:val="single" w:sz="4" w:space="0" w:color="auto"/>
              <w:right w:val="single" w:sz="4" w:space="0" w:color="auto"/>
            </w:tcBorders>
            <w:hideMark/>
          </w:tcPr>
          <w:p w14:paraId="5A50FEAA"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7046B804"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640E5FBF" w14:textId="77777777" w:rsidR="00DC27FB" w:rsidRPr="00094768" w:rsidRDefault="00DC27FB" w:rsidP="00D12D0A">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DC27FB" w:rsidRPr="00094768" w14:paraId="66A87876" w14:textId="77777777" w:rsidTr="00D12D0A">
        <w:trPr>
          <w:trHeight w:val="10240"/>
        </w:trPr>
        <w:tc>
          <w:tcPr>
            <w:tcW w:w="2268" w:type="dxa"/>
            <w:tcBorders>
              <w:top w:val="single" w:sz="4" w:space="0" w:color="auto"/>
              <w:left w:val="single" w:sz="4" w:space="0" w:color="auto"/>
              <w:bottom w:val="single" w:sz="4" w:space="0" w:color="auto"/>
              <w:right w:val="single" w:sz="4" w:space="0" w:color="auto"/>
            </w:tcBorders>
          </w:tcPr>
          <w:p w14:paraId="2FAFF5EA" w14:textId="0E77B885" w:rsidR="00DC27FB"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熱源の確認</w:t>
            </w:r>
          </w:p>
          <w:p w14:paraId="0C79D36C"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38B09FAA"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6AEA16E5" w14:textId="77777777" w:rsidR="00DC27FB" w:rsidRPr="00094768" w:rsidRDefault="00DC27FB" w:rsidP="00094768">
            <w:pPr>
              <w:ind w:left="178" w:hangingChars="81" w:hanging="178"/>
              <w:rPr>
                <w:rFonts w:asciiTheme="minorEastAsia" w:eastAsiaTheme="minorEastAsia" w:hAnsiTheme="minorEastAsia"/>
                <w:bCs/>
                <w:sz w:val="22"/>
                <w:szCs w:val="22"/>
              </w:rPr>
            </w:pPr>
          </w:p>
          <w:p w14:paraId="317D3CBD" w14:textId="21EE7C58" w:rsidR="00DC27FB" w:rsidRPr="00094768" w:rsidRDefault="00C33D74" w:rsidP="00094768">
            <w:pPr>
              <w:ind w:left="178" w:hangingChars="81" w:hanging="178"/>
              <w:rPr>
                <w:rFonts w:asciiTheme="minorEastAsia" w:eastAsiaTheme="minorEastAsia" w:hAnsiTheme="minorEastAsia"/>
                <w:bCs/>
                <w:sz w:val="22"/>
                <w:szCs w:val="22"/>
                <w:bdr w:val="single" w:sz="4" w:space="0" w:color="auto" w:frame="1"/>
              </w:rPr>
            </w:pPr>
            <w:r w:rsidRPr="0009476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非常災害食の提供</w:t>
            </w:r>
          </w:p>
        </w:tc>
        <w:tc>
          <w:tcPr>
            <w:tcW w:w="3780" w:type="dxa"/>
            <w:tcBorders>
              <w:top w:val="single" w:sz="4" w:space="0" w:color="auto"/>
              <w:left w:val="single" w:sz="4" w:space="0" w:color="auto"/>
              <w:bottom w:val="single" w:sz="4" w:space="0" w:color="auto"/>
              <w:right w:val="single" w:sz="4" w:space="0" w:color="auto"/>
            </w:tcBorders>
          </w:tcPr>
          <w:p w14:paraId="2C8FE7B7" w14:textId="7A566143"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厨房の機能が存続しているか、熱源確保が可能か、食材が入荷されるかを確認。</w:t>
            </w:r>
          </w:p>
          <w:p w14:paraId="27B93525"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p w14:paraId="073881DE" w14:textId="49A2C246" w:rsidR="00DC27FB"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DC27FB" w:rsidRPr="00094768">
              <w:rPr>
                <w:rFonts w:asciiTheme="minorEastAsia" w:eastAsiaTheme="minorEastAsia" w:hAnsiTheme="minorEastAsia" w:hint="eastAsia"/>
                <w:bCs/>
                <w:sz w:val="22"/>
                <w:szCs w:val="22"/>
              </w:rPr>
              <w:t>センター管理栄養士の指示のもと、「非常災害時給食マニュアル」に基づき、非常用災害食を提供。</w:t>
            </w:r>
          </w:p>
          <w:p w14:paraId="1DDAE8AF"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721D3C8A" w14:textId="77777777" w:rsidR="00DC27FB" w:rsidRPr="00094768" w:rsidRDefault="00DC27FB" w:rsidP="00A11701">
            <w:pPr>
              <w:ind w:leftChars="-12" w:left="122" w:hangingChars="67" w:hanging="147"/>
              <w:rPr>
                <w:rFonts w:asciiTheme="minorEastAsia" w:eastAsiaTheme="minorEastAsia" w:hAnsiTheme="minorEastAsia"/>
                <w:bCs/>
                <w:sz w:val="22"/>
                <w:szCs w:val="22"/>
              </w:rPr>
            </w:pPr>
          </w:p>
        </w:tc>
      </w:tr>
    </w:tbl>
    <w:p w14:paraId="520B83CD" w14:textId="3B413F07" w:rsidR="00EB7016" w:rsidRPr="00094768" w:rsidRDefault="00EB7016" w:rsidP="00A8686D">
      <w:pPr>
        <w:rPr>
          <w:rFonts w:asciiTheme="minorEastAsia" w:eastAsiaTheme="minorEastAsia" w:hAnsiTheme="minorEastAsia"/>
          <w:bCs/>
          <w:sz w:val="22"/>
          <w:szCs w:val="22"/>
        </w:rPr>
      </w:pPr>
    </w:p>
    <w:p w14:paraId="733D82E3" w14:textId="511BD033" w:rsidR="00A8686D" w:rsidRPr="003050E7" w:rsidRDefault="00EB7016" w:rsidP="00A8686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00DC27FB" w:rsidRPr="003050E7">
        <w:rPr>
          <w:rFonts w:asciiTheme="minorEastAsia" w:eastAsiaTheme="minorEastAsia" w:hAnsiTheme="minorEastAsia" w:hint="eastAsia"/>
          <w:bCs/>
          <w:sz w:val="24"/>
        </w:rPr>
        <w:lastRenderedPageBreak/>
        <w:t>９</w:t>
      </w:r>
      <w:r w:rsidR="00A8686D" w:rsidRPr="003050E7">
        <w:rPr>
          <w:rFonts w:asciiTheme="minorEastAsia" w:eastAsiaTheme="minorEastAsia" w:hAnsiTheme="minorEastAsia" w:hint="eastAsia"/>
          <w:bCs/>
          <w:sz w:val="24"/>
        </w:rPr>
        <w:t xml:space="preserve">　衛生管理　</w:t>
      </w:r>
    </w:p>
    <w:p w14:paraId="19D339F3" w14:textId="77777777" w:rsidR="00A8686D" w:rsidRPr="003050E7" w:rsidRDefault="00A8686D" w:rsidP="00A8686D">
      <w:pPr>
        <w:rPr>
          <w:rFonts w:asciiTheme="minorEastAsia" w:eastAsiaTheme="minorEastAsia" w:hAnsiTheme="minorEastAsia"/>
          <w:bCs/>
          <w:sz w:val="24"/>
        </w:rPr>
      </w:pPr>
      <w:r w:rsidRPr="003050E7">
        <w:rPr>
          <w:rFonts w:asciiTheme="minorEastAsia" w:eastAsiaTheme="minorEastAsia" w:hAnsiTheme="minorEastAsia"/>
          <w:bCs/>
          <w:sz w:val="24"/>
        </w:rPr>
        <w:t xml:space="preserve"> (1)</w:t>
      </w:r>
      <w:r w:rsidRPr="003050E7">
        <w:rPr>
          <w:rFonts w:asciiTheme="minorEastAsia" w:eastAsiaTheme="minorEastAsia" w:hAnsiTheme="minorEastAsia" w:hint="eastAsia"/>
          <w:bCs/>
          <w:sz w:val="24"/>
        </w:rPr>
        <w:t>健康管理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8686D" w:rsidRPr="00094768" w14:paraId="454C450E" w14:textId="77777777" w:rsidTr="00A8686D">
        <w:tc>
          <w:tcPr>
            <w:tcW w:w="2268" w:type="dxa"/>
            <w:tcBorders>
              <w:top w:val="single" w:sz="4" w:space="0" w:color="auto"/>
              <w:left w:val="single" w:sz="4" w:space="0" w:color="auto"/>
              <w:bottom w:val="single" w:sz="4" w:space="0" w:color="auto"/>
              <w:right w:val="single" w:sz="4" w:space="0" w:color="auto"/>
            </w:tcBorders>
            <w:hideMark/>
          </w:tcPr>
          <w:p w14:paraId="5762DFF0"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0735F107"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3B6C502B"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8686D" w:rsidRPr="00094768" w14:paraId="2F0CE8C6" w14:textId="77777777" w:rsidTr="00A8686D">
        <w:trPr>
          <w:trHeight w:val="10050"/>
        </w:trPr>
        <w:tc>
          <w:tcPr>
            <w:tcW w:w="2268" w:type="dxa"/>
            <w:tcBorders>
              <w:top w:val="single" w:sz="4" w:space="0" w:color="auto"/>
              <w:left w:val="single" w:sz="4" w:space="0" w:color="auto"/>
              <w:bottom w:val="single" w:sz="4" w:space="0" w:color="auto"/>
              <w:right w:val="single" w:sz="4" w:space="0" w:color="auto"/>
            </w:tcBorders>
          </w:tcPr>
          <w:p w14:paraId="1A021636" w14:textId="77777777" w:rsidR="00A8686D" w:rsidRPr="00094768" w:rsidRDefault="00A8686D"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【毎日実施】</w:t>
            </w:r>
          </w:p>
          <w:p w14:paraId="5D1ACD36" w14:textId="5524EE05" w:rsidR="00A8686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個人の衛生点検確認</w:t>
            </w:r>
          </w:p>
          <w:p w14:paraId="683F8847"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85BE8B4"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28FB2439" w14:textId="3701A8AB" w:rsidR="00A8686D" w:rsidRPr="00094768" w:rsidRDefault="00A8686D" w:rsidP="00094768">
            <w:pPr>
              <w:ind w:left="178" w:hangingChars="81" w:hanging="178"/>
              <w:rPr>
                <w:rFonts w:asciiTheme="minorEastAsia" w:eastAsiaTheme="minorEastAsia" w:hAnsiTheme="minorEastAsia"/>
                <w:bCs/>
                <w:sz w:val="22"/>
                <w:szCs w:val="22"/>
              </w:rPr>
            </w:pPr>
          </w:p>
          <w:p w14:paraId="55B08050" w14:textId="77777777" w:rsidR="00094768" w:rsidRPr="00094768" w:rsidRDefault="00094768" w:rsidP="00094768">
            <w:pPr>
              <w:ind w:left="178" w:hangingChars="81" w:hanging="178"/>
              <w:rPr>
                <w:rFonts w:asciiTheme="minorEastAsia" w:eastAsiaTheme="minorEastAsia" w:hAnsiTheme="minorEastAsia"/>
                <w:bCs/>
                <w:sz w:val="22"/>
                <w:szCs w:val="22"/>
              </w:rPr>
            </w:pPr>
          </w:p>
          <w:p w14:paraId="0F1E2015" w14:textId="77777777" w:rsidR="00A8686D" w:rsidRPr="00094768" w:rsidRDefault="00A8686D"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【定期的に実施】</w:t>
            </w:r>
          </w:p>
          <w:p w14:paraId="11C17416" w14:textId="04CC1C8C" w:rsidR="00A8686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健康診断</w:t>
            </w:r>
          </w:p>
          <w:p w14:paraId="458F3B25"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22DCDB67"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4171FBCD" w14:textId="77777777" w:rsidR="00094768" w:rsidRPr="00094768" w:rsidRDefault="00094768" w:rsidP="00094768">
            <w:pPr>
              <w:ind w:left="178" w:hangingChars="81" w:hanging="178"/>
              <w:rPr>
                <w:rFonts w:asciiTheme="minorEastAsia" w:eastAsiaTheme="minorEastAsia" w:hAnsiTheme="minorEastAsia"/>
                <w:bCs/>
                <w:sz w:val="22"/>
                <w:szCs w:val="22"/>
              </w:rPr>
            </w:pPr>
          </w:p>
          <w:p w14:paraId="73C9AD04" w14:textId="256FDB76" w:rsidR="00A8686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検便</w:t>
            </w:r>
          </w:p>
          <w:p w14:paraId="1AFF6446"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2B6819C"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3E970FA5"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443FFBD7" w14:textId="51E597B2" w:rsidR="00A8686D" w:rsidRPr="00094768" w:rsidRDefault="00A8686D" w:rsidP="00094768">
            <w:pPr>
              <w:ind w:left="178" w:hangingChars="81" w:hanging="178"/>
              <w:rPr>
                <w:rFonts w:asciiTheme="minorEastAsia" w:eastAsiaTheme="minorEastAsia" w:hAnsiTheme="minorEastAsia"/>
                <w:bCs/>
                <w:sz w:val="22"/>
                <w:szCs w:val="22"/>
              </w:rPr>
            </w:pPr>
          </w:p>
          <w:p w14:paraId="6FF96612" w14:textId="77777777" w:rsidR="00094768" w:rsidRPr="00094768" w:rsidRDefault="00094768" w:rsidP="00094768">
            <w:pPr>
              <w:ind w:left="178" w:hangingChars="81" w:hanging="178"/>
              <w:rPr>
                <w:rFonts w:asciiTheme="minorEastAsia" w:eastAsiaTheme="minorEastAsia" w:hAnsiTheme="minorEastAsia"/>
                <w:bCs/>
                <w:sz w:val="22"/>
                <w:szCs w:val="22"/>
              </w:rPr>
            </w:pPr>
          </w:p>
          <w:p w14:paraId="460BDFE7" w14:textId="77777777" w:rsidR="00A8686D" w:rsidRPr="00094768" w:rsidRDefault="00A8686D"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【臨時に実施】</w:t>
            </w:r>
          </w:p>
          <w:p w14:paraId="50997C1B" w14:textId="4F4304F9" w:rsidR="00A8686D" w:rsidRPr="00094768" w:rsidRDefault="00C33D74"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検便</w:t>
            </w:r>
          </w:p>
          <w:p w14:paraId="2B3AF3D2"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FA89B3B" w14:textId="77777777" w:rsidR="00A8686D" w:rsidRPr="00094768" w:rsidRDefault="00A8686D" w:rsidP="00094768">
            <w:pPr>
              <w:ind w:left="178" w:hangingChars="81" w:hanging="178"/>
              <w:rPr>
                <w:rFonts w:asciiTheme="minorEastAsia" w:eastAsiaTheme="minorEastAsia" w:hAnsiTheme="minorEastAsia"/>
                <w:bCs/>
                <w:sz w:val="22"/>
                <w:szCs w:val="22"/>
              </w:rPr>
            </w:pPr>
          </w:p>
        </w:tc>
        <w:tc>
          <w:tcPr>
            <w:tcW w:w="3780" w:type="dxa"/>
            <w:tcBorders>
              <w:top w:val="single" w:sz="4" w:space="0" w:color="auto"/>
              <w:left w:val="single" w:sz="4" w:space="0" w:color="auto"/>
              <w:bottom w:val="single" w:sz="4" w:space="0" w:color="auto"/>
              <w:right w:val="single" w:sz="4" w:space="0" w:color="auto"/>
            </w:tcBorders>
          </w:tcPr>
          <w:p w14:paraId="5257D50A"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E94B9BA" w14:textId="0403E521"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毎日作業前に、従事者等の衛生管理点検表により健康状態のチェックを行う。</w:t>
            </w:r>
          </w:p>
          <w:p w14:paraId="7AA5C6EB"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44CD27F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D834604" w14:textId="6F374EE2" w:rsidR="00A8686D" w:rsidRPr="00094768" w:rsidRDefault="00A8686D" w:rsidP="00A11701">
            <w:pPr>
              <w:ind w:leftChars="-12" w:left="122" w:hangingChars="67" w:hanging="147"/>
              <w:rPr>
                <w:rFonts w:asciiTheme="minorEastAsia" w:eastAsiaTheme="minorEastAsia" w:hAnsiTheme="minorEastAsia"/>
                <w:bCs/>
                <w:sz w:val="22"/>
                <w:szCs w:val="22"/>
              </w:rPr>
            </w:pPr>
          </w:p>
          <w:p w14:paraId="37DA1B6E" w14:textId="77777777" w:rsidR="00094768" w:rsidRPr="00094768" w:rsidRDefault="00094768" w:rsidP="00A11701">
            <w:pPr>
              <w:ind w:leftChars="-12" w:left="122" w:hangingChars="67" w:hanging="147"/>
              <w:rPr>
                <w:rFonts w:asciiTheme="minorEastAsia" w:eastAsiaTheme="minorEastAsia" w:hAnsiTheme="minorEastAsia"/>
                <w:bCs/>
                <w:sz w:val="22"/>
                <w:szCs w:val="22"/>
              </w:rPr>
            </w:pPr>
          </w:p>
          <w:p w14:paraId="0021B0AB" w14:textId="63B9D623"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健康診断は年一回以上実施する。</w:t>
            </w:r>
          </w:p>
          <w:p w14:paraId="27833FDA"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71355CB8"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732F4DC"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8E852B1" w14:textId="542A7136"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毎月１回以上、赤痢、サルモネラ、腸管出血性大腸菌についての検便を受けること。</w:t>
            </w:r>
          </w:p>
          <w:p w14:paraId="33B9480A" w14:textId="693882A8"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上記に加え、</w:t>
            </w:r>
            <w:r w:rsidR="00A8686D" w:rsidRPr="00094768">
              <w:rPr>
                <w:rFonts w:asciiTheme="minorEastAsia" w:eastAsiaTheme="minorEastAsia" w:hAnsiTheme="minorEastAsia"/>
                <w:bCs/>
                <w:sz w:val="22"/>
                <w:szCs w:val="22"/>
              </w:rPr>
              <w:t>10</w:t>
            </w:r>
            <w:r w:rsidR="00A8686D" w:rsidRPr="00094768">
              <w:rPr>
                <w:rFonts w:asciiTheme="minorEastAsia" w:eastAsiaTheme="minorEastAsia" w:hAnsiTheme="minorEastAsia" w:hint="eastAsia"/>
                <w:bCs/>
                <w:sz w:val="22"/>
                <w:szCs w:val="22"/>
              </w:rPr>
              <w:t>月にはノロウィルスの検便も加えること。</w:t>
            </w:r>
          </w:p>
          <w:p w14:paraId="2AEE4184" w14:textId="4DCDBBA5" w:rsidR="00A8686D" w:rsidRPr="00094768" w:rsidRDefault="00A8686D" w:rsidP="00A11701">
            <w:pPr>
              <w:ind w:leftChars="-12" w:left="122" w:hangingChars="67" w:hanging="147"/>
              <w:rPr>
                <w:rFonts w:asciiTheme="minorEastAsia" w:eastAsiaTheme="minorEastAsia" w:hAnsiTheme="minorEastAsia"/>
                <w:bCs/>
                <w:sz w:val="22"/>
                <w:szCs w:val="22"/>
              </w:rPr>
            </w:pPr>
          </w:p>
          <w:p w14:paraId="68A49390" w14:textId="77777777" w:rsidR="00094768" w:rsidRPr="00094768" w:rsidRDefault="00094768" w:rsidP="00A11701">
            <w:pPr>
              <w:ind w:leftChars="-12" w:left="122" w:hangingChars="67" w:hanging="147"/>
              <w:rPr>
                <w:rFonts w:asciiTheme="minorEastAsia" w:eastAsiaTheme="minorEastAsia" w:hAnsiTheme="minorEastAsia"/>
                <w:bCs/>
                <w:sz w:val="22"/>
                <w:szCs w:val="22"/>
              </w:rPr>
            </w:pPr>
          </w:p>
          <w:p w14:paraId="11542F36" w14:textId="14D10BEC"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職員と同居する者がノロウィルスに感染した場合、その他体調に異常がある場合等に実施する。</w:t>
            </w:r>
          </w:p>
          <w:p w14:paraId="65A3DE51" w14:textId="2A386702"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その他体調に異常がある場合に実施する。</w:t>
            </w:r>
          </w:p>
        </w:tc>
        <w:tc>
          <w:tcPr>
            <w:tcW w:w="2654" w:type="dxa"/>
            <w:tcBorders>
              <w:top w:val="single" w:sz="4" w:space="0" w:color="auto"/>
              <w:left w:val="single" w:sz="4" w:space="0" w:color="auto"/>
              <w:bottom w:val="single" w:sz="4" w:space="0" w:color="auto"/>
              <w:right w:val="single" w:sz="4" w:space="0" w:color="auto"/>
            </w:tcBorders>
          </w:tcPr>
          <w:p w14:paraId="5A94B000"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530E364" w14:textId="21F20122"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点検表により不良があった場合、体調に異常がある場合は、責任者に申し出て指示に従う。</w:t>
            </w:r>
          </w:p>
          <w:p w14:paraId="0F9042AE" w14:textId="455B1105" w:rsidR="00A8686D" w:rsidRPr="00094768" w:rsidRDefault="00A8686D" w:rsidP="00A11701">
            <w:pPr>
              <w:ind w:leftChars="-12" w:left="122" w:hangingChars="67" w:hanging="147"/>
              <w:rPr>
                <w:rFonts w:asciiTheme="minorEastAsia" w:eastAsiaTheme="minorEastAsia" w:hAnsiTheme="minorEastAsia"/>
                <w:bCs/>
                <w:sz w:val="22"/>
                <w:szCs w:val="22"/>
              </w:rPr>
            </w:pPr>
          </w:p>
          <w:p w14:paraId="51A8C049" w14:textId="45410019" w:rsidR="00094768" w:rsidRDefault="00094768" w:rsidP="00A11701">
            <w:pPr>
              <w:ind w:leftChars="-12" w:left="122" w:hangingChars="67" w:hanging="147"/>
              <w:rPr>
                <w:rFonts w:asciiTheme="minorEastAsia" w:eastAsiaTheme="minorEastAsia" w:hAnsiTheme="minorEastAsia"/>
                <w:bCs/>
                <w:sz w:val="22"/>
                <w:szCs w:val="22"/>
              </w:rPr>
            </w:pPr>
          </w:p>
          <w:p w14:paraId="69ADA85B" w14:textId="77777777" w:rsidR="00291DA9" w:rsidRPr="00094768" w:rsidRDefault="00291DA9" w:rsidP="00A11701">
            <w:pPr>
              <w:ind w:leftChars="-12" w:left="122" w:hangingChars="67" w:hanging="147"/>
              <w:rPr>
                <w:rFonts w:asciiTheme="minorEastAsia" w:eastAsiaTheme="minorEastAsia" w:hAnsiTheme="minorEastAsia"/>
                <w:bCs/>
                <w:sz w:val="22"/>
                <w:szCs w:val="22"/>
              </w:rPr>
            </w:pPr>
          </w:p>
          <w:p w14:paraId="2C5ACE66" w14:textId="135CB90F"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健康診断で異常が認められたものは責任者の指示に従う。</w:t>
            </w:r>
          </w:p>
          <w:p w14:paraId="32ACF9F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0FD790E" w14:textId="7FBFA803"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検便結果が陽性の場合は、陰性結果を確認してから作業に従事する。</w:t>
            </w:r>
          </w:p>
          <w:p w14:paraId="0719D426"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7B9B6BD1" w14:textId="0CBDE75D" w:rsidR="00A8686D" w:rsidRPr="00094768" w:rsidRDefault="00A8686D" w:rsidP="00A11701">
            <w:pPr>
              <w:ind w:leftChars="-12" w:left="122" w:hangingChars="67" w:hanging="147"/>
              <w:rPr>
                <w:rFonts w:asciiTheme="minorEastAsia" w:eastAsiaTheme="minorEastAsia" w:hAnsiTheme="minorEastAsia"/>
                <w:bCs/>
                <w:sz w:val="22"/>
                <w:szCs w:val="22"/>
              </w:rPr>
            </w:pPr>
          </w:p>
          <w:p w14:paraId="6C618B69" w14:textId="46208CC4" w:rsidR="00094768" w:rsidRDefault="00094768" w:rsidP="00A11701">
            <w:pPr>
              <w:ind w:leftChars="-12" w:left="122" w:hangingChars="67" w:hanging="147"/>
              <w:rPr>
                <w:rFonts w:asciiTheme="minorEastAsia" w:eastAsiaTheme="minorEastAsia" w:hAnsiTheme="minorEastAsia"/>
                <w:bCs/>
                <w:sz w:val="22"/>
                <w:szCs w:val="22"/>
              </w:rPr>
            </w:pPr>
          </w:p>
          <w:p w14:paraId="69C50FA5" w14:textId="77777777" w:rsidR="00291DA9" w:rsidRPr="00094768" w:rsidRDefault="00291DA9" w:rsidP="00A11701">
            <w:pPr>
              <w:ind w:leftChars="-12" w:left="122" w:hangingChars="67" w:hanging="147"/>
              <w:rPr>
                <w:rFonts w:asciiTheme="minorEastAsia" w:eastAsiaTheme="minorEastAsia" w:hAnsiTheme="minorEastAsia"/>
                <w:bCs/>
                <w:sz w:val="22"/>
                <w:szCs w:val="22"/>
              </w:rPr>
            </w:pPr>
          </w:p>
          <w:p w14:paraId="148435B4" w14:textId="49F9EB2A"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対応方法についてはセンターの感染症対策委員会の方針を参考にする。</w:t>
            </w:r>
          </w:p>
        </w:tc>
      </w:tr>
      <w:tr w:rsidR="00A8686D" w:rsidRPr="00094768" w14:paraId="5686159D" w14:textId="77777777" w:rsidTr="00203B9D">
        <w:trPr>
          <w:trHeight w:val="593"/>
        </w:trPr>
        <w:tc>
          <w:tcPr>
            <w:tcW w:w="8702" w:type="dxa"/>
            <w:gridSpan w:val="3"/>
            <w:tcBorders>
              <w:top w:val="single" w:sz="4" w:space="0" w:color="auto"/>
              <w:left w:val="single" w:sz="4" w:space="0" w:color="auto"/>
              <w:bottom w:val="single" w:sz="4" w:space="0" w:color="auto"/>
              <w:right w:val="single" w:sz="4" w:space="0" w:color="auto"/>
            </w:tcBorders>
            <w:hideMark/>
          </w:tcPr>
          <w:p w14:paraId="1D4AB81E" w14:textId="77777777" w:rsidR="00A8686D" w:rsidRPr="00094768" w:rsidRDefault="00A8686D">
            <w:pP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※いずれの場合も、異常が認められた場合は処置を記録すること。</w:t>
            </w:r>
          </w:p>
        </w:tc>
      </w:tr>
    </w:tbl>
    <w:p w14:paraId="1874E02C" w14:textId="77777777" w:rsidR="00203B9D" w:rsidRDefault="00203B9D" w:rsidP="00A8686D">
      <w:pPr>
        <w:rPr>
          <w:rFonts w:asciiTheme="minorEastAsia" w:eastAsiaTheme="minorEastAsia" w:hAnsiTheme="minorEastAsia"/>
          <w:bCs/>
          <w:sz w:val="22"/>
          <w:szCs w:val="22"/>
        </w:rPr>
      </w:pPr>
    </w:p>
    <w:p w14:paraId="70F80325" w14:textId="56C8B25A" w:rsidR="00A8686D" w:rsidRPr="003050E7" w:rsidRDefault="00203B9D" w:rsidP="00A8686D">
      <w:pPr>
        <w:rPr>
          <w:rFonts w:asciiTheme="minorEastAsia" w:eastAsiaTheme="minorEastAsia" w:hAnsiTheme="minorEastAsia"/>
          <w:bCs/>
          <w:sz w:val="24"/>
        </w:rPr>
      </w:pPr>
      <w:r>
        <w:rPr>
          <w:rFonts w:asciiTheme="minorEastAsia" w:eastAsiaTheme="minorEastAsia" w:hAnsiTheme="minorEastAsia"/>
          <w:bCs/>
          <w:sz w:val="22"/>
          <w:szCs w:val="22"/>
        </w:rPr>
        <w:br w:type="page"/>
      </w:r>
      <w:r w:rsidR="00A8686D" w:rsidRPr="003050E7">
        <w:rPr>
          <w:rFonts w:asciiTheme="minorEastAsia" w:eastAsiaTheme="minorEastAsia" w:hAnsiTheme="minorEastAsia"/>
          <w:bCs/>
          <w:sz w:val="24"/>
        </w:rPr>
        <w:lastRenderedPageBreak/>
        <w:t>(2)</w:t>
      </w:r>
      <w:r w:rsidR="00A8686D" w:rsidRPr="003050E7">
        <w:rPr>
          <w:rFonts w:asciiTheme="minorEastAsia" w:eastAsiaTheme="minorEastAsia" w:hAnsiTheme="minorEastAsia" w:hint="eastAsia"/>
          <w:bCs/>
          <w:sz w:val="24"/>
        </w:rPr>
        <w:t>厨房の衛生管理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8686D" w:rsidRPr="00094768" w14:paraId="2E868D9C" w14:textId="77777777" w:rsidTr="00A8686D">
        <w:tc>
          <w:tcPr>
            <w:tcW w:w="2268" w:type="dxa"/>
            <w:tcBorders>
              <w:top w:val="single" w:sz="4" w:space="0" w:color="auto"/>
              <w:left w:val="single" w:sz="4" w:space="0" w:color="auto"/>
              <w:bottom w:val="single" w:sz="4" w:space="0" w:color="auto"/>
              <w:right w:val="single" w:sz="4" w:space="0" w:color="auto"/>
            </w:tcBorders>
            <w:hideMark/>
          </w:tcPr>
          <w:p w14:paraId="759D9DD8"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3ABD6DF7"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1030785F"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8686D" w:rsidRPr="00094768" w14:paraId="49210E60" w14:textId="77777777" w:rsidTr="00A8686D">
        <w:trPr>
          <w:trHeight w:val="10050"/>
        </w:trPr>
        <w:tc>
          <w:tcPr>
            <w:tcW w:w="2268" w:type="dxa"/>
            <w:tcBorders>
              <w:top w:val="single" w:sz="4" w:space="0" w:color="auto"/>
              <w:left w:val="single" w:sz="4" w:space="0" w:color="auto"/>
              <w:bottom w:val="single" w:sz="4" w:space="0" w:color="auto"/>
              <w:right w:val="single" w:sz="4" w:space="0" w:color="auto"/>
            </w:tcBorders>
          </w:tcPr>
          <w:p w14:paraId="7AF35CE1" w14:textId="77777777" w:rsidR="00A8686D" w:rsidRPr="00094768" w:rsidRDefault="00A8686D"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【毎日実施】</w:t>
            </w:r>
          </w:p>
          <w:p w14:paraId="653F2151" w14:textId="4CD5B134"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作業前の残留塩素濃度測定</w:t>
            </w:r>
          </w:p>
          <w:p w14:paraId="41EE0AC0"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41F37EC"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6F92B89" w14:textId="3CFBE78A"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作業後の残留塩素濃度測定</w:t>
            </w:r>
          </w:p>
          <w:p w14:paraId="30081165"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40901560"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290DADD" w14:textId="26EE7632"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冷凍・冷蔵庫温度の確認</w:t>
            </w:r>
          </w:p>
          <w:p w14:paraId="3A294C1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D5804B6"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3A7FACFB" w14:textId="77777777" w:rsidR="00A8686D" w:rsidRPr="00094768" w:rsidRDefault="00A8686D"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【１ヵ月毎実施】</w:t>
            </w:r>
          </w:p>
          <w:p w14:paraId="4F1BD93F" w14:textId="25392692"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冷凍・冷蔵庫の温度計の点検</w:t>
            </w:r>
          </w:p>
          <w:p w14:paraId="7A6A2B56"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60D8032"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08E9989"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9A4DBA2" w14:textId="1C8970AE"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厨房機器類の点検</w:t>
            </w:r>
          </w:p>
          <w:p w14:paraId="448ABEE7" w14:textId="4959D976" w:rsidR="00A8686D" w:rsidRDefault="00A8686D" w:rsidP="00094768">
            <w:pPr>
              <w:ind w:left="178" w:hangingChars="81" w:hanging="178"/>
              <w:rPr>
                <w:rFonts w:asciiTheme="minorEastAsia" w:eastAsiaTheme="minorEastAsia" w:hAnsiTheme="minorEastAsia"/>
                <w:bCs/>
                <w:sz w:val="22"/>
                <w:szCs w:val="22"/>
              </w:rPr>
            </w:pPr>
          </w:p>
          <w:p w14:paraId="16F85BD6" w14:textId="77777777" w:rsidR="00203B9D" w:rsidRPr="00094768" w:rsidRDefault="00203B9D" w:rsidP="00094768">
            <w:pPr>
              <w:ind w:left="178" w:hangingChars="81" w:hanging="178"/>
              <w:rPr>
                <w:rFonts w:asciiTheme="minorEastAsia" w:eastAsiaTheme="minorEastAsia" w:hAnsiTheme="minorEastAsia"/>
                <w:bCs/>
                <w:sz w:val="22"/>
                <w:szCs w:val="22"/>
              </w:rPr>
            </w:pPr>
          </w:p>
          <w:p w14:paraId="080DCFBD" w14:textId="5FB47B2E"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FB3140" w:rsidRPr="00094768">
              <w:rPr>
                <w:rFonts w:asciiTheme="minorEastAsia" w:eastAsiaTheme="minorEastAsia" w:hAnsiTheme="minorEastAsia" w:hint="eastAsia"/>
                <w:bCs/>
                <w:sz w:val="22"/>
                <w:szCs w:val="22"/>
              </w:rPr>
              <w:t>食品等衛生自主検査の実施</w:t>
            </w:r>
          </w:p>
          <w:p w14:paraId="14E73E62" w14:textId="77777777" w:rsidR="00A8686D" w:rsidRPr="00094768" w:rsidRDefault="00A8686D">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0650FC56"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BED34B3" w14:textId="13BF90C3"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毎日作業前に、厨房内の水道水の残留塩素濃度を測定。</w:t>
            </w:r>
          </w:p>
          <w:p w14:paraId="06F1ED41" w14:textId="6A01DD8F" w:rsidR="00A8686D" w:rsidRPr="00094768" w:rsidRDefault="00A8686D" w:rsidP="00A11701">
            <w:pPr>
              <w:ind w:leftChars="-12" w:left="122" w:hangingChars="67" w:hanging="147"/>
              <w:rPr>
                <w:rFonts w:asciiTheme="minorEastAsia" w:eastAsiaTheme="minorEastAsia" w:hAnsiTheme="minorEastAsia"/>
                <w:bCs/>
                <w:sz w:val="22"/>
                <w:szCs w:val="22"/>
              </w:rPr>
            </w:pPr>
          </w:p>
          <w:p w14:paraId="649D9DE6" w14:textId="77777777" w:rsidR="000D624E" w:rsidRPr="00094768" w:rsidRDefault="000D624E" w:rsidP="00A11701">
            <w:pPr>
              <w:ind w:leftChars="-12" w:left="122" w:hangingChars="67" w:hanging="147"/>
              <w:rPr>
                <w:rFonts w:asciiTheme="minorEastAsia" w:eastAsiaTheme="minorEastAsia" w:hAnsiTheme="minorEastAsia"/>
                <w:bCs/>
                <w:sz w:val="22"/>
                <w:szCs w:val="22"/>
              </w:rPr>
            </w:pPr>
          </w:p>
          <w:p w14:paraId="0A27999A" w14:textId="3A7E9A7C"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作業終了時に、厨房内の水道水の残留塩素濃度を測定。</w:t>
            </w:r>
          </w:p>
          <w:p w14:paraId="2C3C6B42" w14:textId="448BDB60"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点検表に記入。</w:t>
            </w:r>
          </w:p>
          <w:p w14:paraId="24EB934D"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7C7EC005" w14:textId="446BD1B5"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bCs/>
                <w:sz w:val="22"/>
                <w:szCs w:val="22"/>
              </w:rPr>
              <w:t>10</w:t>
            </w:r>
            <w:r w:rsidR="00A8686D" w:rsidRPr="00094768">
              <w:rPr>
                <w:rFonts w:asciiTheme="minorEastAsia" w:eastAsiaTheme="minorEastAsia" w:hAnsiTheme="minorEastAsia" w:hint="eastAsia"/>
                <w:bCs/>
                <w:sz w:val="22"/>
                <w:szCs w:val="22"/>
              </w:rPr>
              <w:t>時と</w:t>
            </w:r>
            <w:r w:rsidR="00A8686D" w:rsidRPr="00094768">
              <w:rPr>
                <w:rFonts w:asciiTheme="minorEastAsia" w:eastAsiaTheme="minorEastAsia" w:hAnsiTheme="minorEastAsia"/>
                <w:bCs/>
                <w:sz w:val="22"/>
                <w:szCs w:val="22"/>
              </w:rPr>
              <w:t>14</w:t>
            </w:r>
            <w:r w:rsidR="00A8686D" w:rsidRPr="00094768">
              <w:rPr>
                <w:rFonts w:asciiTheme="minorEastAsia" w:eastAsiaTheme="minorEastAsia" w:hAnsiTheme="minorEastAsia" w:hint="eastAsia"/>
                <w:bCs/>
                <w:sz w:val="22"/>
                <w:szCs w:val="22"/>
              </w:rPr>
              <w:t>時に冷蔵庫の温度を確認し、衛生管理点検表に記入。</w:t>
            </w:r>
          </w:p>
          <w:p w14:paraId="259971DC"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AB1CA16"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B854128" w14:textId="7A116F12" w:rsidR="00A8686D" w:rsidRDefault="00A8686D" w:rsidP="00A11701">
            <w:pPr>
              <w:ind w:leftChars="-12" w:left="122" w:hangingChars="67" w:hanging="147"/>
              <w:rPr>
                <w:rFonts w:asciiTheme="minorEastAsia" w:eastAsiaTheme="minorEastAsia" w:hAnsiTheme="minorEastAsia"/>
                <w:bCs/>
                <w:sz w:val="22"/>
                <w:szCs w:val="22"/>
              </w:rPr>
            </w:pPr>
          </w:p>
          <w:p w14:paraId="32217572" w14:textId="4FAF6073"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毎日実施している冷凍・冷蔵庫温度の確認に加え、予備温度計で本体の温度計に狂いがないか確認し、衛生管理点検表に記入。</w:t>
            </w:r>
          </w:p>
          <w:p w14:paraId="48A36F0E"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40E8415B" w14:textId="0D09DB74"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厨房機器類に破損がないか確認</w:t>
            </w:r>
            <w:r w:rsidR="000D624E" w:rsidRPr="00094768">
              <w:rPr>
                <w:rFonts w:asciiTheme="minorEastAsia" w:eastAsiaTheme="minorEastAsia" w:hAnsiTheme="minorEastAsia" w:hint="eastAsia"/>
                <w:bCs/>
                <w:sz w:val="22"/>
                <w:szCs w:val="22"/>
              </w:rPr>
              <w:t>し、点検票に記載する</w:t>
            </w:r>
            <w:r w:rsidR="00A8686D" w:rsidRPr="00094768">
              <w:rPr>
                <w:rFonts w:asciiTheme="minorEastAsia" w:eastAsiaTheme="minorEastAsia" w:hAnsiTheme="minorEastAsia" w:hint="eastAsia"/>
                <w:bCs/>
                <w:sz w:val="22"/>
                <w:szCs w:val="22"/>
              </w:rPr>
              <w:t>。</w:t>
            </w:r>
          </w:p>
          <w:p w14:paraId="29200EA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4DDF31A0" w14:textId="07F4E6CB" w:rsidR="00A8686D" w:rsidRPr="00094768" w:rsidRDefault="00FB3140"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・毎月サンコリテップによる衛生自主検査を実施する。（５項目/月程度）</w:t>
            </w:r>
          </w:p>
          <w:p w14:paraId="067FA4DD"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9E46EAD"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7B76CC1E"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781A2F9" w14:textId="46EE3E35"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bCs/>
                <w:sz w:val="22"/>
                <w:szCs w:val="22"/>
              </w:rPr>
              <w:t>0.1mg/</w:t>
            </w:r>
            <w:r w:rsidR="00A8686D" w:rsidRPr="00094768">
              <w:rPr>
                <w:rFonts w:asciiTheme="minorEastAsia" w:eastAsiaTheme="minorEastAsia" w:hAnsiTheme="minorEastAsia" w:hint="eastAsia"/>
                <w:bCs/>
                <w:sz w:val="22"/>
                <w:szCs w:val="22"/>
              </w:rPr>
              <w:t>ℓ未満の場合は、責任者に申し出て指示に従う。</w:t>
            </w:r>
          </w:p>
          <w:p w14:paraId="6355D88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F60F4CE"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759C7865"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EC3BABF"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5DFF533"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86F938F" w14:textId="00CCABFA"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冷蔵庫は</w:t>
            </w:r>
            <w:r w:rsidR="00A8686D" w:rsidRPr="00094768">
              <w:rPr>
                <w:rFonts w:asciiTheme="minorEastAsia" w:eastAsiaTheme="minorEastAsia" w:hAnsiTheme="minorEastAsia"/>
                <w:bCs/>
                <w:sz w:val="22"/>
                <w:szCs w:val="22"/>
              </w:rPr>
              <w:t>10</w:t>
            </w:r>
            <w:r w:rsidR="00A8686D" w:rsidRPr="00094768">
              <w:rPr>
                <w:rFonts w:asciiTheme="minorEastAsia" w:eastAsiaTheme="minorEastAsia" w:hAnsiTheme="minorEastAsia" w:hint="eastAsia"/>
                <w:bCs/>
                <w:sz w:val="22"/>
                <w:szCs w:val="22"/>
              </w:rPr>
              <w:t>℃以下、冷凍庫は</w:t>
            </w:r>
            <w:r w:rsidR="00A8686D" w:rsidRPr="00094768">
              <w:rPr>
                <w:rFonts w:asciiTheme="minorEastAsia" w:eastAsiaTheme="minorEastAsia" w:hAnsiTheme="minorEastAsia"/>
                <w:bCs/>
                <w:sz w:val="22"/>
                <w:szCs w:val="22"/>
              </w:rPr>
              <w:t>-15</w:t>
            </w:r>
            <w:r w:rsidR="00A8686D" w:rsidRPr="00094768">
              <w:rPr>
                <w:rFonts w:asciiTheme="minorEastAsia" w:eastAsiaTheme="minorEastAsia" w:hAnsiTheme="minorEastAsia" w:hint="eastAsia"/>
                <w:bCs/>
                <w:sz w:val="22"/>
                <w:szCs w:val="22"/>
              </w:rPr>
              <w:t>℃以下とし、基準を満たさない場合は責任者に申し出る。</w:t>
            </w:r>
          </w:p>
          <w:p w14:paraId="684D586F" w14:textId="47F621FB" w:rsidR="00A8686D" w:rsidRDefault="00A8686D" w:rsidP="00A11701">
            <w:pPr>
              <w:ind w:leftChars="-12" w:left="122" w:hangingChars="67" w:hanging="147"/>
              <w:rPr>
                <w:rFonts w:asciiTheme="minorEastAsia" w:eastAsiaTheme="minorEastAsia" w:hAnsiTheme="minorEastAsia"/>
                <w:bCs/>
                <w:sz w:val="22"/>
                <w:szCs w:val="22"/>
              </w:rPr>
            </w:pPr>
          </w:p>
          <w:p w14:paraId="7A468518" w14:textId="5379C022"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EB7016" w:rsidRPr="00094768">
              <w:rPr>
                <w:rFonts w:asciiTheme="minorEastAsia" w:eastAsiaTheme="minorEastAsia" w:hAnsiTheme="minorEastAsia" w:hint="eastAsia"/>
                <w:bCs/>
                <w:sz w:val="22"/>
                <w:szCs w:val="22"/>
              </w:rPr>
              <w:t>３</w:t>
            </w:r>
            <w:r w:rsidR="00A8686D" w:rsidRPr="00094768">
              <w:rPr>
                <w:rFonts w:asciiTheme="minorEastAsia" w:eastAsiaTheme="minorEastAsia" w:hAnsiTheme="minorEastAsia" w:hint="eastAsia"/>
                <w:bCs/>
                <w:sz w:val="22"/>
                <w:szCs w:val="22"/>
              </w:rPr>
              <w:t>℃以上狂いがある場合は、責任者に申し出る。</w:t>
            </w:r>
          </w:p>
          <w:p w14:paraId="7E6CE3B3"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44B1E5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0D70C40" w14:textId="4E349D0C" w:rsidR="00A8686D" w:rsidRPr="00094768" w:rsidRDefault="004818F8" w:rsidP="00A11701">
            <w:pPr>
              <w:ind w:leftChars="-12" w:left="122" w:hangingChars="67" w:hanging="147"/>
              <w:rPr>
                <w:rFonts w:asciiTheme="minorEastAsia" w:eastAsiaTheme="minorEastAsia" w:hAnsiTheme="minorEastAsia"/>
                <w:bCs/>
                <w:sz w:val="22"/>
                <w:szCs w:val="22"/>
              </w:rPr>
            </w:pPr>
            <w:r w:rsidRPr="00A11701">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破損がある場合は、責任者に申し出る。</w:t>
            </w:r>
          </w:p>
          <w:p w14:paraId="44FDD2A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58867375" w14:textId="0615F9C1" w:rsidR="00A8686D" w:rsidRPr="00094768" w:rsidRDefault="00FB3140"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・検査結果及び対応策をセンター管理栄養士に報告する。</w:t>
            </w:r>
          </w:p>
          <w:p w14:paraId="39082AD8"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960640F"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51EB40C8"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tc>
      </w:tr>
    </w:tbl>
    <w:p w14:paraId="3E79B67D" w14:textId="77777777" w:rsidR="00EB7016" w:rsidRPr="00094768" w:rsidRDefault="00EB7016" w:rsidP="00A600ED">
      <w:pPr>
        <w:rPr>
          <w:rFonts w:asciiTheme="minorEastAsia" w:eastAsiaTheme="minorEastAsia" w:hAnsiTheme="minorEastAsia"/>
          <w:bCs/>
          <w:sz w:val="22"/>
          <w:szCs w:val="22"/>
        </w:rPr>
      </w:pPr>
    </w:p>
    <w:p w14:paraId="5E17C3C5" w14:textId="71C2044B" w:rsidR="00A600ED" w:rsidRPr="003050E7" w:rsidRDefault="00EB7016" w:rsidP="00A600E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Pr="003050E7">
        <w:rPr>
          <w:rFonts w:asciiTheme="minorEastAsia" w:eastAsiaTheme="minorEastAsia" w:hAnsiTheme="minorEastAsia" w:hint="eastAsia"/>
          <w:bCs/>
          <w:sz w:val="24"/>
        </w:rPr>
        <w:lastRenderedPageBreak/>
        <w:t>10</w:t>
      </w:r>
      <w:r w:rsidR="00A600ED" w:rsidRPr="003050E7">
        <w:rPr>
          <w:rFonts w:asciiTheme="minorEastAsia" w:eastAsiaTheme="minorEastAsia" w:hAnsiTheme="minorEastAsia" w:hint="eastAsia"/>
          <w:bCs/>
          <w:sz w:val="24"/>
        </w:rPr>
        <w:t xml:space="preserve">　調理・盛付</w:t>
      </w:r>
    </w:p>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36"/>
        <w:gridCol w:w="2654"/>
      </w:tblGrid>
      <w:tr w:rsidR="00A600ED" w:rsidRPr="00094768" w14:paraId="1EE3B90E" w14:textId="77777777" w:rsidTr="00DC3A66">
        <w:tc>
          <w:tcPr>
            <w:tcW w:w="2093" w:type="dxa"/>
            <w:tcBorders>
              <w:top w:val="single" w:sz="4" w:space="0" w:color="auto"/>
              <w:left w:val="single" w:sz="4" w:space="0" w:color="auto"/>
              <w:bottom w:val="single" w:sz="4" w:space="0" w:color="auto"/>
              <w:right w:val="single" w:sz="4" w:space="0" w:color="auto"/>
            </w:tcBorders>
            <w:hideMark/>
          </w:tcPr>
          <w:p w14:paraId="50BE4730"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936" w:type="dxa"/>
            <w:tcBorders>
              <w:top w:val="single" w:sz="4" w:space="0" w:color="auto"/>
              <w:left w:val="single" w:sz="4" w:space="0" w:color="auto"/>
              <w:bottom w:val="single" w:sz="4" w:space="0" w:color="auto"/>
              <w:right w:val="single" w:sz="4" w:space="0" w:color="auto"/>
            </w:tcBorders>
            <w:hideMark/>
          </w:tcPr>
          <w:p w14:paraId="2EBDE87C"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468CB40A"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600ED" w:rsidRPr="00094768" w14:paraId="417D1D1C" w14:textId="77777777" w:rsidTr="00DC3A66">
        <w:trPr>
          <w:trHeight w:val="1257"/>
        </w:trPr>
        <w:tc>
          <w:tcPr>
            <w:tcW w:w="2093" w:type="dxa"/>
            <w:tcBorders>
              <w:top w:val="single" w:sz="4" w:space="0" w:color="auto"/>
              <w:left w:val="single" w:sz="4" w:space="0" w:color="auto"/>
              <w:bottom w:val="single" w:sz="4" w:space="0" w:color="auto"/>
              <w:right w:val="single" w:sz="4" w:space="0" w:color="auto"/>
            </w:tcBorders>
          </w:tcPr>
          <w:p w14:paraId="213F0443" w14:textId="29E687DA"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入室前準備</w:t>
            </w:r>
          </w:p>
          <w:p w14:paraId="09933E55"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0CAFAF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60C0AB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703CE8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8178FF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AFA34DE"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BCB0F7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81C90B5"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AE8592E"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F43888B"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CDA1344" w14:textId="0BF67E81"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下処理　野菜・果物</w:t>
            </w:r>
          </w:p>
          <w:p w14:paraId="7521D83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E709EE2"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7BD1376"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BA0505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035DA9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D1092C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FDC8D5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B26949A"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21F9D8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1EC209D" w14:textId="0A5FD935"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下処理　肉・魚類</w:t>
            </w:r>
          </w:p>
          <w:p w14:paraId="2AABDA3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DDF3CC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82BA57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D7793C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F6D396B"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C40AEF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A83A89B" w14:textId="07E82CC9" w:rsidR="000D624E" w:rsidRPr="00094768" w:rsidRDefault="000D624E" w:rsidP="00094768">
            <w:pPr>
              <w:ind w:left="178" w:hangingChars="81" w:hanging="178"/>
              <w:rPr>
                <w:rFonts w:asciiTheme="minorEastAsia" w:eastAsiaTheme="minorEastAsia" w:hAnsiTheme="minorEastAsia"/>
                <w:bCs/>
                <w:sz w:val="22"/>
                <w:szCs w:val="22"/>
              </w:rPr>
            </w:pPr>
          </w:p>
          <w:p w14:paraId="2B33056F" w14:textId="77777777" w:rsidR="000D624E" w:rsidRPr="00094768" w:rsidRDefault="000D624E" w:rsidP="00094768">
            <w:pPr>
              <w:ind w:left="178" w:hangingChars="81" w:hanging="178"/>
              <w:rPr>
                <w:rFonts w:asciiTheme="minorEastAsia" w:eastAsiaTheme="minorEastAsia" w:hAnsiTheme="minorEastAsia"/>
                <w:bCs/>
                <w:sz w:val="22"/>
                <w:szCs w:val="22"/>
              </w:rPr>
            </w:pPr>
          </w:p>
          <w:p w14:paraId="0C9B42E2" w14:textId="1A1C7E87"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下処理　鶏卵</w:t>
            </w:r>
          </w:p>
          <w:p w14:paraId="3B61810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69F30AD"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F151CCA" w14:textId="77777777" w:rsidR="000D624E" w:rsidRPr="00094768" w:rsidRDefault="000D624E" w:rsidP="00094768">
            <w:pPr>
              <w:ind w:left="178" w:hangingChars="81" w:hanging="178"/>
              <w:rPr>
                <w:rFonts w:asciiTheme="minorEastAsia" w:eastAsiaTheme="minorEastAsia" w:hAnsiTheme="minorEastAsia"/>
                <w:bCs/>
                <w:sz w:val="22"/>
                <w:szCs w:val="22"/>
              </w:rPr>
            </w:pPr>
          </w:p>
          <w:p w14:paraId="5E1468E6" w14:textId="522EC454"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下処理　調味料</w:t>
            </w:r>
          </w:p>
          <w:p w14:paraId="50092F7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B70033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33813EB"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B71DB0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9EBBD0E" w14:textId="672EA8B3"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調理準備</w:t>
            </w:r>
          </w:p>
          <w:p w14:paraId="63C0C06A"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4A285E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9F9237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5D1D5E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E080B08" w14:textId="040AC13C"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w:t>
            </w:r>
          </w:p>
          <w:p w14:paraId="759C255E"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25283D5"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2983F72"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5C6D3A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7B38DD6"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E54F322"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C000F2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9524706"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F12950F" w14:textId="3BC8587A" w:rsidR="00A600ED" w:rsidRPr="00094768" w:rsidRDefault="00A600ED" w:rsidP="00094768">
            <w:pPr>
              <w:ind w:left="178" w:hangingChars="81" w:hanging="178"/>
              <w:rPr>
                <w:rFonts w:asciiTheme="minorEastAsia" w:eastAsiaTheme="minorEastAsia" w:hAnsiTheme="minorEastAsia"/>
                <w:bCs/>
                <w:sz w:val="22"/>
                <w:szCs w:val="22"/>
              </w:rPr>
            </w:pPr>
          </w:p>
          <w:p w14:paraId="0FF72720" w14:textId="77777777" w:rsidR="00094768" w:rsidRPr="00094768" w:rsidRDefault="00094768" w:rsidP="00094768">
            <w:pPr>
              <w:ind w:left="178" w:hangingChars="81" w:hanging="178"/>
              <w:rPr>
                <w:rFonts w:asciiTheme="minorEastAsia" w:eastAsiaTheme="minorEastAsia" w:hAnsiTheme="minorEastAsia"/>
                <w:bCs/>
                <w:sz w:val="22"/>
                <w:szCs w:val="22"/>
              </w:rPr>
            </w:pPr>
          </w:p>
          <w:p w14:paraId="76ED2EBF" w14:textId="2BA3C4FC"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盛付</w:t>
            </w:r>
          </w:p>
        </w:tc>
        <w:tc>
          <w:tcPr>
            <w:tcW w:w="3936" w:type="dxa"/>
            <w:tcBorders>
              <w:top w:val="single" w:sz="4" w:space="0" w:color="auto"/>
              <w:left w:val="single" w:sz="4" w:space="0" w:color="auto"/>
              <w:bottom w:val="single" w:sz="4" w:space="0" w:color="auto"/>
              <w:right w:val="single" w:sz="4" w:space="0" w:color="auto"/>
            </w:tcBorders>
          </w:tcPr>
          <w:p w14:paraId="04274E7A" w14:textId="61EBF675"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身体、衣服は常に清潔にし、専用のエプロン、白衣、帽子、履物、マスク（使い捨て）を着用。</w:t>
            </w:r>
          </w:p>
          <w:p w14:paraId="72FA3FCF" w14:textId="31F4F94A"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手洗いは「大量調理施設衛生管理マニュアル（平成</w:t>
            </w:r>
            <w:r w:rsidR="00EB7016" w:rsidRPr="00094768">
              <w:rPr>
                <w:rFonts w:asciiTheme="minorEastAsia" w:eastAsiaTheme="minorEastAsia" w:hAnsiTheme="minorEastAsia" w:hint="eastAsia"/>
                <w:bCs/>
                <w:sz w:val="22"/>
                <w:szCs w:val="22"/>
              </w:rPr>
              <w:t>９</w:t>
            </w:r>
            <w:r w:rsidR="00A600ED" w:rsidRPr="00094768">
              <w:rPr>
                <w:rFonts w:asciiTheme="minorEastAsia" w:eastAsiaTheme="minorEastAsia" w:hAnsiTheme="minorEastAsia" w:hint="eastAsia"/>
                <w:bCs/>
                <w:sz w:val="22"/>
                <w:szCs w:val="22"/>
              </w:rPr>
              <w:t>年</w:t>
            </w:r>
            <w:r w:rsidR="00EB7016" w:rsidRPr="00094768">
              <w:rPr>
                <w:rFonts w:asciiTheme="minorEastAsia" w:eastAsiaTheme="minorEastAsia" w:hAnsiTheme="minorEastAsia" w:hint="eastAsia"/>
                <w:bCs/>
                <w:sz w:val="22"/>
                <w:szCs w:val="22"/>
              </w:rPr>
              <w:t>３</w:t>
            </w:r>
            <w:r w:rsidR="00A600ED" w:rsidRPr="00094768">
              <w:rPr>
                <w:rFonts w:asciiTheme="minorEastAsia" w:eastAsiaTheme="minorEastAsia" w:hAnsiTheme="minorEastAsia" w:hint="eastAsia"/>
                <w:bCs/>
                <w:sz w:val="22"/>
                <w:szCs w:val="22"/>
              </w:rPr>
              <w:t>月</w:t>
            </w:r>
            <w:r w:rsidR="00A600ED" w:rsidRPr="00094768">
              <w:rPr>
                <w:rFonts w:asciiTheme="minorEastAsia" w:eastAsiaTheme="minorEastAsia" w:hAnsiTheme="minorEastAsia"/>
                <w:bCs/>
                <w:sz w:val="22"/>
                <w:szCs w:val="22"/>
              </w:rPr>
              <w:t>24</w:t>
            </w:r>
            <w:r w:rsidR="00A600ED" w:rsidRPr="00094768">
              <w:rPr>
                <w:rFonts w:asciiTheme="minorEastAsia" w:eastAsiaTheme="minorEastAsia" w:hAnsiTheme="minorEastAsia" w:hint="eastAsia"/>
                <w:bCs/>
                <w:sz w:val="22"/>
                <w:szCs w:val="22"/>
              </w:rPr>
              <w:t>日衛食第</w:t>
            </w:r>
            <w:r w:rsidR="00A600ED" w:rsidRPr="00094768">
              <w:rPr>
                <w:rFonts w:asciiTheme="minorEastAsia" w:eastAsiaTheme="minorEastAsia" w:hAnsiTheme="minorEastAsia"/>
                <w:bCs/>
                <w:sz w:val="22"/>
                <w:szCs w:val="22"/>
              </w:rPr>
              <w:t>85</w:t>
            </w:r>
            <w:r w:rsidR="00A600ED" w:rsidRPr="00094768">
              <w:rPr>
                <w:rFonts w:asciiTheme="minorEastAsia" w:eastAsiaTheme="minorEastAsia" w:hAnsiTheme="minorEastAsia" w:hint="eastAsia"/>
                <w:bCs/>
                <w:sz w:val="22"/>
                <w:szCs w:val="22"/>
              </w:rPr>
              <w:t>号別添、最終改正</w:t>
            </w:r>
            <w:r w:rsidR="00A600ED" w:rsidRPr="00094768">
              <w:rPr>
                <w:rFonts w:asciiTheme="minorEastAsia" w:eastAsiaTheme="minorEastAsia" w:hAnsiTheme="minorEastAsia"/>
                <w:bCs/>
                <w:sz w:val="22"/>
                <w:szCs w:val="22"/>
              </w:rPr>
              <w:t>:</w:t>
            </w:r>
            <w:r w:rsidR="00A600ED" w:rsidRPr="00094768">
              <w:rPr>
                <w:rFonts w:asciiTheme="minorEastAsia" w:eastAsiaTheme="minorEastAsia" w:hAnsiTheme="minorEastAsia" w:hint="eastAsia"/>
                <w:bCs/>
                <w:sz w:val="22"/>
                <w:szCs w:val="22"/>
              </w:rPr>
              <w:t>平成</w:t>
            </w:r>
            <w:r w:rsidR="00A600ED" w:rsidRPr="00094768">
              <w:rPr>
                <w:rFonts w:asciiTheme="minorEastAsia" w:eastAsiaTheme="minorEastAsia" w:hAnsiTheme="minorEastAsia"/>
                <w:bCs/>
                <w:sz w:val="22"/>
                <w:szCs w:val="22"/>
              </w:rPr>
              <w:t>29</w:t>
            </w:r>
            <w:r w:rsidR="00A600ED" w:rsidRPr="00094768">
              <w:rPr>
                <w:rFonts w:asciiTheme="minorEastAsia" w:eastAsiaTheme="minorEastAsia" w:hAnsiTheme="minorEastAsia" w:hint="eastAsia"/>
                <w:bCs/>
                <w:sz w:val="22"/>
                <w:szCs w:val="22"/>
              </w:rPr>
              <w:t>年</w:t>
            </w:r>
            <w:r w:rsidR="00EB7016" w:rsidRPr="00094768">
              <w:rPr>
                <w:rFonts w:asciiTheme="minorEastAsia" w:eastAsiaTheme="minorEastAsia" w:hAnsiTheme="minorEastAsia" w:hint="eastAsia"/>
                <w:bCs/>
                <w:sz w:val="22"/>
                <w:szCs w:val="22"/>
              </w:rPr>
              <w:t>６</w:t>
            </w:r>
            <w:r w:rsidR="00A600ED" w:rsidRPr="00094768">
              <w:rPr>
                <w:rFonts w:asciiTheme="minorEastAsia" w:eastAsiaTheme="minorEastAsia" w:hAnsiTheme="minorEastAsia" w:hint="eastAsia"/>
                <w:bCs/>
                <w:sz w:val="22"/>
                <w:szCs w:val="22"/>
              </w:rPr>
              <w:t>月</w:t>
            </w:r>
            <w:r w:rsidR="00A600ED" w:rsidRPr="00094768">
              <w:rPr>
                <w:rFonts w:asciiTheme="minorEastAsia" w:eastAsiaTheme="minorEastAsia" w:hAnsiTheme="minorEastAsia"/>
                <w:bCs/>
                <w:sz w:val="22"/>
                <w:szCs w:val="22"/>
              </w:rPr>
              <w:t>16</w:t>
            </w:r>
            <w:r w:rsidR="00A600ED" w:rsidRPr="00094768">
              <w:rPr>
                <w:rFonts w:asciiTheme="minorEastAsia" w:eastAsiaTheme="minorEastAsia" w:hAnsiTheme="minorEastAsia" w:hint="eastAsia"/>
                <w:bCs/>
                <w:sz w:val="22"/>
                <w:szCs w:val="22"/>
              </w:rPr>
              <w:t>日付け生食発第</w:t>
            </w:r>
            <w:r w:rsidR="00A600ED" w:rsidRPr="00094768">
              <w:rPr>
                <w:rFonts w:asciiTheme="minorEastAsia" w:eastAsiaTheme="minorEastAsia" w:hAnsiTheme="minorEastAsia"/>
                <w:bCs/>
                <w:sz w:val="22"/>
                <w:szCs w:val="22"/>
              </w:rPr>
              <w:t>0616</w:t>
            </w:r>
            <w:r w:rsidR="00A600ED" w:rsidRPr="00094768">
              <w:rPr>
                <w:rFonts w:asciiTheme="minorEastAsia" w:eastAsiaTheme="minorEastAsia" w:hAnsiTheme="minorEastAsia" w:hint="eastAsia"/>
                <w:bCs/>
                <w:sz w:val="22"/>
                <w:szCs w:val="22"/>
              </w:rPr>
              <w:t>第</w:t>
            </w:r>
            <w:r w:rsidR="00EB7016" w:rsidRPr="00094768">
              <w:rPr>
                <w:rFonts w:asciiTheme="minorEastAsia" w:eastAsiaTheme="minorEastAsia" w:hAnsiTheme="minorEastAsia" w:hint="eastAsia"/>
                <w:bCs/>
                <w:sz w:val="22"/>
                <w:szCs w:val="22"/>
              </w:rPr>
              <w:t>１</w:t>
            </w:r>
            <w:r w:rsidR="00A600ED" w:rsidRPr="00094768">
              <w:rPr>
                <w:rFonts w:asciiTheme="minorEastAsia" w:eastAsiaTheme="minorEastAsia" w:hAnsiTheme="minorEastAsia" w:hint="eastAsia"/>
                <w:bCs/>
                <w:sz w:val="22"/>
                <w:szCs w:val="22"/>
              </w:rPr>
              <w:t>号）」及び別紙４「感染症対策マニュアル」に基づき行う。</w:t>
            </w:r>
          </w:p>
          <w:p w14:paraId="056EEFD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896C3AA"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ADD157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・食品の下処理は当日又は前日に行う。生食の野菜や果物は提供当日に洗浄・殺菌・すすぎ・切りこみを行う。</w:t>
            </w:r>
          </w:p>
          <w:p w14:paraId="2E8D65BA" w14:textId="74711A75" w:rsidR="00A600ED" w:rsidRPr="00094768" w:rsidRDefault="00203B9D" w:rsidP="00A11701">
            <w:pPr>
              <w:ind w:leftChars="-12" w:left="122" w:hangingChars="67" w:hanging="147"/>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洗浄は生野菜・果物等→葉物野菜等→根菜等→泥付き野菜の順に行う。</w:t>
            </w:r>
          </w:p>
          <w:p w14:paraId="01844ED7" w14:textId="3210FDA1" w:rsidR="00A600ED" w:rsidRPr="00094768" w:rsidRDefault="00203B9D" w:rsidP="00A11701">
            <w:pPr>
              <w:ind w:leftChars="-12" w:left="122" w:hangingChars="67" w:hanging="147"/>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生食用野菜・果物は洗浄後、</w:t>
            </w:r>
            <w:r w:rsidR="00A600ED" w:rsidRPr="00094768">
              <w:rPr>
                <w:rFonts w:asciiTheme="minorEastAsia" w:eastAsiaTheme="minorEastAsia" w:hAnsiTheme="minorEastAsia"/>
                <w:bCs/>
                <w:sz w:val="22"/>
                <w:szCs w:val="22"/>
              </w:rPr>
              <w:t>100mg/</w:t>
            </w:r>
            <w:r w:rsidR="00A600ED" w:rsidRPr="00094768">
              <w:rPr>
                <w:rFonts w:asciiTheme="minorEastAsia" w:eastAsiaTheme="minorEastAsia" w:hAnsiTheme="minorEastAsia" w:hint="eastAsia"/>
                <w:bCs/>
                <w:sz w:val="22"/>
                <w:szCs w:val="22"/>
              </w:rPr>
              <w:t>ℓの次亜塩素酸ナトリウム液で</w:t>
            </w:r>
            <w:r w:rsidR="00A600ED" w:rsidRPr="00094768">
              <w:rPr>
                <w:rFonts w:asciiTheme="minorEastAsia" w:eastAsiaTheme="minorEastAsia" w:hAnsiTheme="minorEastAsia"/>
                <w:bCs/>
                <w:sz w:val="22"/>
                <w:szCs w:val="22"/>
              </w:rPr>
              <w:t>10</w:t>
            </w:r>
            <w:r w:rsidR="00A600ED" w:rsidRPr="00094768">
              <w:rPr>
                <w:rFonts w:asciiTheme="minorEastAsia" w:eastAsiaTheme="minorEastAsia" w:hAnsiTheme="minorEastAsia" w:hint="eastAsia"/>
                <w:bCs/>
                <w:sz w:val="22"/>
                <w:szCs w:val="22"/>
              </w:rPr>
              <w:t>分殺菌する。</w:t>
            </w:r>
          </w:p>
          <w:p w14:paraId="4BD13F68" w14:textId="52FB375A"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殺菌済みの専用のまな板、包丁でカットする。</w:t>
            </w:r>
          </w:p>
          <w:p w14:paraId="357A668E"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3BD187F" w14:textId="3D439F5B"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殺菌済みの容器に入れ、清潔なシートで覆い、調理まで専用冷蔵庫で</w:t>
            </w:r>
            <w:r w:rsidR="00A600ED" w:rsidRPr="00094768">
              <w:rPr>
                <w:rFonts w:asciiTheme="minorEastAsia" w:eastAsiaTheme="minorEastAsia" w:hAnsiTheme="minorEastAsia"/>
                <w:bCs/>
                <w:sz w:val="22"/>
                <w:szCs w:val="22"/>
              </w:rPr>
              <w:t>10</w:t>
            </w:r>
            <w:r w:rsidR="00A600ED" w:rsidRPr="00094768">
              <w:rPr>
                <w:rFonts w:asciiTheme="minorEastAsia" w:eastAsiaTheme="minorEastAsia" w:hAnsiTheme="minorEastAsia" w:hint="eastAsia"/>
                <w:bCs/>
                <w:sz w:val="22"/>
                <w:szCs w:val="22"/>
              </w:rPr>
              <w:t>℃以下で保存する。</w:t>
            </w:r>
          </w:p>
          <w:p w14:paraId="548AAFE9" w14:textId="66452F7C"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専用のまな板、包丁でカットする。</w:t>
            </w:r>
          </w:p>
          <w:p w14:paraId="678B72C1" w14:textId="073BA88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下味等をつけておく場合は、清潔な容器に入れ、清潔なシートで覆い、調理まで専用冷蔵庫で</w:t>
            </w:r>
            <w:r w:rsidR="00A600ED" w:rsidRPr="00094768">
              <w:rPr>
                <w:rFonts w:asciiTheme="minorEastAsia" w:eastAsiaTheme="minorEastAsia" w:hAnsiTheme="minorEastAsia"/>
                <w:bCs/>
                <w:sz w:val="22"/>
                <w:szCs w:val="22"/>
              </w:rPr>
              <w:t>10</w:t>
            </w:r>
            <w:r w:rsidR="00A600ED" w:rsidRPr="00094768">
              <w:rPr>
                <w:rFonts w:asciiTheme="minorEastAsia" w:eastAsiaTheme="minorEastAsia" w:hAnsiTheme="minorEastAsia" w:hint="eastAsia"/>
                <w:bCs/>
                <w:sz w:val="22"/>
                <w:szCs w:val="22"/>
              </w:rPr>
              <w:t>℃以下で保存する。</w:t>
            </w:r>
          </w:p>
          <w:p w14:paraId="7F75596E"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3F4DAE7" w14:textId="16BDF068"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生卵を扱った容器及び調理機器、調理従事者の手指は、十分に洗浄・消毒する。</w:t>
            </w:r>
          </w:p>
          <w:p w14:paraId="737EB93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F936E81" w14:textId="0FBC8EB1"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下処理で使用する調味料は事前に計量し、容器を下処理区域に持ち込まない。</w:t>
            </w:r>
          </w:p>
          <w:p w14:paraId="360345AC" w14:textId="2CDBBEFC"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容器は密閉し、冷蔵庫で保管する。</w:t>
            </w:r>
          </w:p>
          <w:p w14:paraId="3694A62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FB74217" w14:textId="053A9F0B"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当日使用予定の器具及び調理台の消毒を行う。</w:t>
            </w:r>
          </w:p>
          <w:p w14:paraId="346F6C56" w14:textId="5CCB8AFA"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調味料、乾物等その他使用材料を準備する。</w:t>
            </w:r>
          </w:p>
          <w:p w14:paraId="319BDC0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3541E7B" w14:textId="079F93C8"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調理後</w:t>
            </w:r>
            <w:r w:rsidR="00EB7016" w:rsidRPr="00094768">
              <w:rPr>
                <w:rFonts w:asciiTheme="minorEastAsia" w:eastAsiaTheme="minorEastAsia" w:hAnsiTheme="minorEastAsia" w:hint="eastAsia"/>
                <w:bCs/>
                <w:sz w:val="22"/>
                <w:szCs w:val="22"/>
              </w:rPr>
              <w:t>２</w:t>
            </w:r>
            <w:r w:rsidR="00A600ED" w:rsidRPr="00094768">
              <w:rPr>
                <w:rFonts w:asciiTheme="minorEastAsia" w:eastAsiaTheme="minorEastAsia" w:hAnsiTheme="minorEastAsia" w:hint="eastAsia"/>
                <w:bCs/>
                <w:sz w:val="22"/>
                <w:szCs w:val="22"/>
              </w:rPr>
              <w:t>時間以内に喫食ができるような時間配分で行う。</w:t>
            </w:r>
          </w:p>
          <w:p w14:paraId="0D2221CA" w14:textId="0FF515E8"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食材別に指定されている調理器具を使用する。</w:t>
            </w:r>
          </w:p>
          <w:p w14:paraId="7176F256" w14:textId="1F92EE93"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肉・魚類及び練り製品・卵等冷蔵庫で保存してある食材は、調理直前に冷蔵庫から出す。</w:t>
            </w:r>
          </w:p>
          <w:p w14:paraId="7B3BB0AB" w14:textId="62D73D17"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調理後一時保存する場合は、、清潔な容器に入れ、清潔なシートで覆い、専用冷蔵庫に入れる。</w:t>
            </w:r>
          </w:p>
          <w:p w14:paraId="3BF591D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6E80F50" w14:textId="764F8454"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使い捨て手袋、はし、トング等を使用し、料理には直接手を触れない。</w:t>
            </w:r>
          </w:p>
          <w:p w14:paraId="1FA04ABA" w14:textId="639476B6"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温かいものは温トレーに、冷たいものは冷トレーに盛付ける。</w:t>
            </w:r>
          </w:p>
          <w:p w14:paraId="635F932A" w14:textId="7E29CC4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料理に合った食器に丁寧かつ献立通りの分量を盛り付ける。</w:t>
            </w:r>
          </w:p>
          <w:p w14:paraId="649DAB0A" w14:textId="248FB4D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破損や汚れのある食器は使用しない。</w:t>
            </w:r>
          </w:p>
          <w:p w14:paraId="0FB79758" w14:textId="381A44BF"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異物混入や誤配膳等の事故が発生しないよう注意を払って配膳を行う。</w:t>
            </w:r>
          </w:p>
          <w:p w14:paraId="1135D65A" w14:textId="1AE7C4D2"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食札に記載されている形態にカットし、盛付ける。</w:t>
            </w:r>
          </w:p>
          <w:p w14:paraId="2B22FDB1" w14:textId="48766010"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配膳作業終了後はチェックを行い、食札表示および献立と提供する食事に違いがないことを確認する。</w:t>
            </w:r>
          </w:p>
          <w:p w14:paraId="596CE3D4" w14:textId="768A1A61" w:rsidR="000D624E" w:rsidRPr="00094768" w:rsidRDefault="000D624E"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416D3181" w14:textId="0AAB1FB4"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爪は常に短く切り、マニキュアはしない。</w:t>
            </w:r>
          </w:p>
          <w:p w14:paraId="1510F483" w14:textId="78164D94"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指輪、ネックレス、ピアス等のアクセサリー及び腕時計はつけない。</w:t>
            </w:r>
          </w:p>
          <w:p w14:paraId="4681067A" w14:textId="2CEC160A"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エプロンは下処理用、調理用、洗浄用に区分する。</w:t>
            </w:r>
          </w:p>
          <w:p w14:paraId="5EE25BB2" w14:textId="77810D67"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履物は下足、調理室用、洗浄室用に区分する。</w:t>
            </w:r>
          </w:p>
          <w:p w14:paraId="2CE4B2A7"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CA6753A" w14:textId="0964B504"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果物等生食する食品を洗浄する場合は、相互汚染を生じないよう事前にシンクをよく洗浄・消毒してから実施する。</w:t>
            </w:r>
          </w:p>
          <w:p w14:paraId="78EC13A0" w14:textId="5AABBC53"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野菜と器具を洗うスポンジ・たわしは区別する。</w:t>
            </w:r>
          </w:p>
          <w:p w14:paraId="13B9CE0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A2086A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CD9A3E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471D7D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E71534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C94A947"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E2EE48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8010F4A"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BB46F5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4200DD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CBF8B4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001F7D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68CF5FA"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8C544A0" w14:textId="5F643782" w:rsidR="00A600ED" w:rsidRPr="00094768" w:rsidRDefault="00A600ED" w:rsidP="00A11701">
            <w:pPr>
              <w:ind w:leftChars="-12" w:left="122" w:hangingChars="67" w:hanging="147"/>
              <w:rPr>
                <w:rFonts w:asciiTheme="minorEastAsia" w:eastAsiaTheme="minorEastAsia" w:hAnsiTheme="minorEastAsia"/>
                <w:bCs/>
                <w:sz w:val="22"/>
                <w:szCs w:val="22"/>
              </w:rPr>
            </w:pPr>
          </w:p>
          <w:p w14:paraId="22B25B4F" w14:textId="2F659A73" w:rsidR="000D624E" w:rsidRPr="00094768" w:rsidRDefault="000D624E" w:rsidP="00A11701">
            <w:pPr>
              <w:ind w:leftChars="-12" w:left="122" w:hangingChars="67" w:hanging="147"/>
              <w:rPr>
                <w:rFonts w:asciiTheme="minorEastAsia" w:eastAsiaTheme="minorEastAsia" w:hAnsiTheme="minorEastAsia"/>
                <w:bCs/>
                <w:sz w:val="22"/>
                <w:szCs w:val="22"/>
              </w:rPr>
            </w:pPr>
          </w:p>
          <w:p w14:paraId="67E302D2" w14:textId="0AF0125A" w:rsidR="000D624E" w:rsidRPr="00094768" w:rsidRDefault="000D624E" w:rsidP="00A11701">
            <w:pPr>
              <w:ind w:leftChars="-12" w:left="122" w:hangingChars="67" w:hanging="147"/>
              <w:rPr>
                <w:rFonts w:asciiTheme="minorEastAsia" w:eastAsiaTheme="minorEastAsia" w:hAnsiTheme="minorEastAsia"/>
                <w:bCs/>
                <w:sz w:val="22"/>
                <w:szCs w:val="22"/>
              </w:rPr>
            </w:pPr>
          </w:p>
          <w:p w14:paraId="12E66892" w14:textId="263F04E6"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開封したら、開封日を記入。</w:t>
            </w:r>
          </w:p>
          <w:p w14:paraId="2C467697" w14:textId="1566DD28"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開封後</w:t>
            </w:r>
            <w:r w:rsidR="00EB7016" w:rsidRPr="00094768">
              <w:rPr>
                <w:rFonts w:asciiTheme="minorEastAsia" w:eastAsiaTheme="minorEastAsia" w:hAnsiTheme="minorEastAsia" w:hint="eastAsia"/>
                <w:bCs/>
                <w:sz w:val="22"/>
                <w:szCs w:val="22"/>
              </w:rPr>
              <w:t>１</w:t>
            </w:r>
            <w:r w:rsidR="00A600ED" w:rsidRPr="00094768">
              <w:rPr>
                <w:rFonts w:asciiTheme="minorEastAsia" w:eastAsiaTheme="minorEastAsia" w:hAnsiTheme="minorEastAsia" w:hint="eastAsia"/>
                <w:bCs/>
                <w:sz w:val="22"/>
                <w:szCs w:val="22"/>
              </w:rPr>
              <w:t>ヶ月以上経過したものは廃棄。</w:t>
            </w:r>
          </w:p>
          <w:p w14:paraId="2640589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D949678" w14:textId="40CD0C8A"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調理室から食品庫への移動は極力少なくする。</w:t>
            </w:r>
          </w:p>
          <w:p w14:paraId="185D30BE" w14:textId="61989EA9" w:rsidR="00A600ED" w:rsidRDefault="00A600ED" w:rsidP="00A11701">
            <w:pPr>
              <w:ind w:leftChars="-12" w:left="122" w:hangingChars="67" w:hanging="147"/>
              <w:rPr>
                <w:rFonts w:asciiTheme="minorEastAsia" w:eastAsiaTheme="minorEastAsia" w:hAnsiTheme="minorEastAsia"/>
                <w:bCs/>
                <w:sz w:val="22"/>
                <w:szCs w:val="22"/>
              </w:rPr>
            </w:pPr>
          </w:p>
          <w:p w14:paraId="370BAB96" w14:textId="77777777" w:rsidR="00291DA9" w:rsidRPr="00094768" w:rsidRDefault="00291DA9" w:rsidP="00A11701">
            <w:pPr>
              <w:ind w:leftChars="-12" w:left="122" w:hangingChars="67" w:hanging="147"/>
              <w:rPr>
                <w:rFonts w:asciiTheme="minorEastAsia" w:eastAsiaTheme="minorEastAsia" w:hAnsiTheme="minorEastAsia"/>
                <w:bCs/>
                <w:sz w:val="22"/>
                <w:szCs w:val="22"/>
              </w:rPr>
            </w:pPr>
          </w:p>
          <w:p w14:paraId="4A23B6E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72B7EA6" w14:textId="1DFAFD1D"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調理器具は下処理用と混同して使用しない。</w:t>
            </w:r>
          </w:p>
          <w:p w14:paraId="128795CA" w14:textId="77777777" w:rsidR="000D624E" w:rsidRPr="00094768" w:rsidRDefault="000D624E" w:rsidP="00A11701">
            <w:pPr>
              <w:ind w:leftChars="-12" w:left="122" w:hangingChars="67" w:hanging="147"/>
              <w:rPr>
                <w:rFonts w:asciiTheme="minorEastAsia" w:eastAsiaTheme="minorEastAsia" w:hAnsiTheme="minorEastAsia"/>
                <w:bCs/>
                <w:sz w:val="22"/>
                <w:szCs w:val="22"/>
              </w:rPr>
            </w:pPr>
          </w:p>
          <w:p w14:paraId="61B548D6" w14:textId="30007E53" w:rsidR="00A600E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調理中は常に他からの二次汚染に注意して作業する。</w:t>
            </w:r>
          </w:p>
          <w:p w14:paraId="02B829C4"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E26E68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5665D8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31DD88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B08BBDD"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91BDAB0"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CA15DC4"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596FB2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C2DBD9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1CE389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F5D0B2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F8200BC"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962E1CB"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tc>
      </w:tr>
    </w:tbl>
    <w:p w14:paraId="1FE2ACCD" w14:textId="652CBFF1" w:rsidR="00A600ED" w:rsidRPr="00094768" w:rsidRDefault="00A600ED" w:rsidP="00A600ED">
      <w:pPr>
        <w:ind w:left="600"/>
        <w:rPr>
          <w:rFonts w:asciiTheme="minorEastAsia" w:eastAsiaTheme="minorEastAsia" w:hAnsiTheme="minorEastAsia"/>
          <w:bCs/>
          <w:sz w:val="22"/>
          <w:szCs w:val="22"/>
        </w:rPr>
      </w:pPr>
    </w:p>
    <w:p w14:paraId="2E910558" w14:textId="4E74ECDA" w:rsidR="00A600ED" w:rsidRPr="003050E7" w:rsidRDefault="00EB7016" w:rsidP="00A600E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Pr="003050E7">
        <w:rPr>
          <w:rFonts w:asciiTheme="minorEastAsia" w:eastAsiaTheme="minorEastAsia" w:hAnsiTheme="minorEastAsia" w:hint="eastAsia"/>
          <w:bCs/>
          <w:sz w:val="24"/>
        </w:rPr>
        <w:lastRenderedPageBreak/>
        <w:t>11</w:t>
      </w:r>
      <w:r w:rsidR="00A600ED" w:rsidRPr="003050E7">
        <w:rPr>
          <w:rFonts w:asciiTheme="minorEastAsia" w:eastAsiaTheme="minorEastAsia" w:hAnsiTheme="minorEastAsia" w:hint="eastAsia"/>
          <w:bCs/>
          <w:sz w:val="24"/>
        </w:rPr>
        <w:t xml:space="preserve">　配膳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600ED" w:rsidRPr="00094768" w14:paraId="10C852C5" w14:textId="77777777" w:rsidTr="00A600ED">
        <w:tc>
          <w:tcPr>
            <w:tcW w:w="2268" w:type="dxa"/>
            <w:tcBorders>
              <w:top w:val="single" w:sz="4" w:space="0" w:color="auto"/>
              <w:left w:val="single" w:sz="4" w:space="0" w:color="auto"/>
              <w:bottom w:val="single" w:sz="4" w:space="0" w:color="auto"/>
              <w:right w:val="single" w:sz="4" w:space="0" w:color="auto"/>
            </w:tcBorders>
            <w:hideMark/>
          </w:tcPr>
          <w:p w14:paraId="0C86DE2F"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2D06630E"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6912C97B"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600ED" w:rsidRPr="00094768" w14:paraId="1EA2B55B" w14:textId="77777777" w:rsidTr="00A600ED">
        <w:trPr>
          <w:trHeight w:val="10240"/>
        </w:trPr>
        <w:tc>
          <w:tcPr>
            <w:tcW w:w="2268" w:type="dxa"/>
            <w:tcBorders>
              <w:top w:val="single" w:sz="4" w:space="0" w:color="auto"/>
              <w:left w:val="single" w:sz="4" w:space="0" w:color="auto"/>
              <w:bottom w:val="single" w:sz="4" w:space="0" w:color="auto"/>
              <w:right w:val="single" w:sz="4" w:space="0" w:color="auto"/>
            </w:tcBorders>
          </w:tcPr>
          <w:p w14:paraId="701C164C" w14:textId="44C8B523"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病棟配膳車の準備</w:t>
            </w:r>
          </w:p>
          <w:p w14:paraId="00904D6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ECA46C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10AE2DD" w14:textId="10CF8690" w:rsidR="00A600ED" w:rsidRDefault="00A600ED" w:rsidP="00094768">
            <w:pPr>
              <w:ind w:left="178" w:hangingChars="81" w:hanging="178"/>
              <w:rPr>
                <w:rFonts w:asciiTheme="minorEastAsia" w:eastAsiaTheme="minorEastAsia" w:hAnsiTheme="minorEastAsia"/>
                <w:bCs/>
                <w:sz w:val="22"/>
                <w:szCs w:val="22"/>
              </w:rPr>
            </w:pPr>
          </w:p>
          <w:p w14:paraId="0469F99D" w14:textId="77777777" w:rsidR="00291DA9" w:rsidRPr="00094768" w:rsidRDefault="00291DA9" w:rsidP="00094768">
            <w:pPr>
              <w:ind w:left="178" w:hangingChars="81" w:hanging="178"/>
              <w:rPr>
                <w:rFonts w:asciiTheme="minorEastAsia" w:eastAsiaTheme="minorEastAsia" w:hAnsiTheme="minorEastAsia"/>
                <w:bCs/>
                <w:sz w:val="22"/>
                <w:szCs w:val="22"/>
              </w:rPr>
            </w:pPr>
          </w:p>
          <w:p w14:paraId="49AE218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84A4CBB" w14:textId="62D9E564"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配膳前チェック</w:t>
            </w:r>
          </w:p>
          <w:p w14:paraId="156E7D5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ACB89E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D759909" w14:textId="5C4219D3"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施設への配膳</w:t>
            </w:r>
          </w:p>
          <w:p w14:paraId="237CEABA"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A45B02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E84503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5062BB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8C7EE3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90B5D13" w14:textId="6EE58E17"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病棟への配膳</w:t>
            </w:r>
          </w:p>
          <w:p w14:paraId="33FE5D52"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04EEE3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F150B72"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564E3FD"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A8B3701"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9C9EFE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304BF1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823B736"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D38750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9ED5E7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3DE756F"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84C0387"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7305AF1" w14:textId="7788EB68" w:rsidR="00A600ED" w:rsidRPr="00094768" w:rsidRDefault="00094768" w:rsidP="00094768">
            <w:pPr>
              <w:ind w:left="178" w:hangingChars="81" w:hanging="178"/>
              <w:rPr>
                <w:rFonts w:asciiTheme="minorEastAsia" w:eastAsiaTheme="minorEastAsia" w:hAnsiTheme="minorEastAsia"/>
                <w:bCs/>
                <w:sz w:val="22"/>
                <w:szCs w:val="22"/>
                <w:bdr w:val="single" w:sz="4" w:space="0" w:color="auto" w:frame="1"/>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食札の準備</w:t>
            </w:r>
          </w:p>
        </w:tc>
        <w:tc>
          <w:tcPr>
            <w:tcW w:w="3780" w:type="dxa"/>
            <w:tcBorders>
              <w:top w:val="single" w:sz="4" w:space="0" w:color="auto"/>
              <w:left w:val="single" w:sz="4" w:space="0" w:color="auto"/>
              <w:bottom w:val="single" w:sz="4" w:space="0" w:color="auto"/>
              <w:right w:val="single" w:sz="4" w:space="0" w:color="auto"/>
            </w:tcBorders>
          </w:tcPr>
          <w:p w14:paraId="351D7DA2" w14:textId="0050335D"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朝：保冷</w:t>
            </w:r>
            <w:r w:rsidR="00A600ED" w:rsidRPr="00094768">
              <w:rPr>
                <w:rFonts w:asciiTheme="minorEastAsia" w:eastAsiaTheme="minorEastAsia" w:hAnsiTheme="minorEastAsia"/>
                <w:bCs/>
                <w:sz w:val="22"/>
                <w:szCs w:val="22"/>
              </w:rPr>
              <w:t xml:space="preserve">  5:45  </w:t>
            </w:r>
            <w:r w:rsidR="00A600ED" w:rsidRPr="00094768">
              <w:rPr>
                <w:rFonts w:asciiTheme="minorEastAsia" w:eastAsiaTheme="minorEastAsia" w:hAnsiTheme="minorEastAsia" w:hint="eastAsia"/>
                <w:bCs/>
                <w:sz w:val="22"/>
                <w:szCs w:val="22"/>
              </w:rPr>
              <w:t>保温</w:t>
            </w:r>
            <w:r w:rsidR="00C33D74" w:rsidRPr="00094768">
              <w:rPr>
                <w:rFonts w:asciiTheme="minorEastAsia" w:eastAsiaTheme="minorEastAsia" w:hAnsiTheme="minorEastAsia" w:hint="eastAsia"/>
                <w:bCs/>
                <w:sz w:val="22"/>
                <w:szCs w:val="22"/>
              </w:rPr>
              <w:t xml:space="preserve"> </w:t>
            </w:r>
            <w:r w:rsidR="00A600ED" w:rsidRPr="00094768">
              <w:rPr>
                <w:rFonts w:asciiTheme="minorEastAsia" w:eastAsiaTheme="minorEastAsia" w:hAnsiTheme="minorEastAsia"/>
                <w:bCs/>
                <w:sz w:val="22"/>
                <w:szCs w:val="22"/>
              </w:rPr>
              <w:t>6:45</w:t>
            </w:r>
          </w:p>
          <w:p w14:paraId="47697E87" w14:textId="1FCF1954"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昼：保冷</w:t>
            </w:r>
            <w:r w:rsidR="00A600ED" w:rsidRPr="00094768">
              <w:rPr>
                <w:rFonts w:asciiTheme="minorEastAsia" w:eastAsiaTheme="minorEastAsia" w:hAnsiTheme="minorEastAsia"/>
                <w:bCs/>
                <w:sz w:val="22"/>
                <w:szCs w:val="22"/>
              </w:rPr>
              <w:t xml:space="preserve">  8:10  </w:t>
            </w:r>
            <w:r w:rsidR="00A600ED" w:rsidRPr="00094768">
              <w:rPr>
                <w:rFonts w:asciiTheme="minorEastAsia" w:eastAsiaTheme="minorEastAsia" w:hAnsiTheme="minorEastAsia" w:hint="eastAsia"/>
                <w:bCs/>
                <w:sz w:val="22"/>
                <w:szCs w:val="22"/>
              </w:rPr>
              <w:t>保温</w:t>
            </w:r>
            <w:r w:rsidR="00A600ED" w:rsidRPr="00094768">
              <w:rPr>
                <w:rFonts w:asciiTheme="minorEastAsia" w:eastAsiaTheme="minorEastAsia" w:hAnsiTheme="minorEastAsia"/>
                <w:bCs/>
                <w:sz w:val="22"/>
                <w:szCs w:val="22"/>
              </w:rPr>
              <w:t>10:45</w:t>
            </w:r>
          </w:p>
          <w:p w14:paraId="3527D03E" w14:textId="670B7B3D"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夕：保冷</w:t>
            </w:r>
            <w:r w:rsidR="00A600ED" w:rsidRPr="00094768">
              <w:rPr>
                <w:rFonts w:asciiTheme="minorEastAsia" w:eastAsiaTheme="minorEastAsia" w:hAnsiTheme="minorEastAsia"/>
                <w:bCs/>
                <w:sz w:val="22"/>
                <w:szCs w:val="22"/>
              </w:rPr>
              <w:t xml:space="preserve"> 16:00</w:t>
            </w:r>
            <w:r w:rsidR="00A600ED" w:rsidRPr="00094768">
              <w:rPr>
                <w:rFonts w:asciiTheme="minorEastAsia" w:eastAsiaTheme="minorEastAsia" w:hAnsiTheme="minorEastAsia" w:hint="eastAsia"/>
                <w:bCs/>
                <w:sz w:val="22"/>
                <w:szCs w:val="22"/>
              </w:rPr>
              <w:t xml:space="preserve">　保温</w:t>
            </w:r>
            <w:r w:rsidR="00A600ED" w:rsidRPr="00094768">
              <w:rPr>
                <w:rFonts w:asciiTheme="minorEastAsia" w:eastAsiaTheme="minorEastAsia" w:hAnsiTheme="minorEastAsia"/>
                <w:bCs/>
                <w:sz w:val="22"/>
                <w:szCs w:val="22"/>
              </w:rPr>
              <w:t>16:45</w:t>
            </w:r>
          </w:p>
          <w:p w14:paraId="536CB423" w14:textId="77777777" w:rsidR="00A600ED" w:rsidRPr="00094768" w:rsidRDefault="00A600ED" w:rsidP="004818F8">
            <w:pPr>
              <w:ind w:leftChars="104" w:left="218" w:firstLineChars="33" w:firstLine="73"/>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それぞれの時間に配膳車の電源を入れる。</w:t>
            </w:r>
          </w:p>
          <w:p w14:paraId="0C4785D9"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2EE69539" w14:textId="3E83C593"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配膳担当者が配膳前にトレーの数と食器の数を確認。</w:t>
            </w:r>
          </w:p>
          <w:p w14:paraId="5EF778CF"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56E27384" w14:textId="603F8040"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朝：</w:t>
            </w:r>
            <w:r w:rsidR="00A600ED" w:rsidRPr="00094768">
              <w:rPr>
                <w:rFonts w:asciiTheme="minorEastAsia" w:eastAsiaTheme="minorEastAsia" w:hAnsiTheme="minorEastAsia"/>
                <w:bCs/>
                <w:sz w:val="22"/>
                <w:szCs w:val="22"/>
              </w:rPr>
              <w:t xml:space="preserve"> 7:45</w:t>
            </w:r>
          </w:p>
          <w:p w14:paraId="48767262" w14:textId="7F280E02"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昼：</w:t>
            </w:r>
            <w:r w:rsidR="00A600ED" w:rsidRPr="00094768">
              <w:rPr>
                <w:rFonts w:asciiTheme="minorEastAsia" w:eastAsiaTheme="minorEastAsia" w:hAnsiTheme="minorEastAsia"/>
                <w:bCs/>
                <w:sz w:val="22"/>
                <w:szCs w:val="22"/>
              </w:rPr>
              <w:t>11:45</w:t>
            </w:r>
          </w:p>
          <w:p w14:paraId="030EF4DE" w14:textId="3EAE5F1C"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夕：</w:t>
            </w:r>
            <w:r w:rsidR="00A600ED" w:rsidRPr="00094768">
              <w:rPr>
                <w:rFonts w:asciiTheme="minorEastAsia" w:eastAsiaTheme="minorEastAsia" w:hAnsiTheme="minorEastAsia"/>
                <w:bCs/>
                <w:sz w:val="22"/>
                <w:szCs w:val="22"/>
              </w:rPr>
              <w:t>17:45</w:t>
            </w:r>
          </w:p>
          <w:p w14:paraId="6FD4A543" w14:textId="77777777" w:rsidR="00A600ED" w:rsidRPr="00094768" w:rsidRDefault="00A600ED" w:rsidP="004818F8">
            <w:pPr>
              <w:ind w:leftChars="104" w:left="218" w:firstLineChars="33" w:firstLine="73"/>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それぞれの時間に支援課配膳車を食堂に出す。</w:t>
            </w:r>
          </w:p>
          <w:p w14:paraId="4BD4F985"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44754FBD" w14:textId="42837CBB"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朝：</w:t>
            </w:r>
            <w:r w:rsidR="00A600ED" w:rsidRPr="00094768">
              <w:rPr>
                <w:rFonts w:asciiTheme="minorEastAsia" w:eastAsiaTheme="minorEastAsia" w:hAnsiTheme="minorEastAsia"/>
                <w:bCs/>
                <w:sz w:val="22"/>
                <w:szCs w:val="22"/>
              </w:rPr>
              <w:t xml:space="preserve"> 7:45</w:t>
            </w:r>
          </w:p>
          <w:p w14:paraId="6380D921" w14:textId="4954D751"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昼：</w:t>
            </w:r>
            <w:r w:rsidR="00A600ED" w:rsidRPr="00094768">
              <w:rPr>
                <w:rFonts w:asciiTheme="minorEastAsia" w:eastAsiaTheme="minorEastAsia" w:hAnsiTheme="minorEastAsia"/>
                <w:bCs/>
                <w:sz w:val="22"/>
                <w:szCs w:val="22"/>
              </w:rPr>
              <w:t>11:45</w:t>
            </w:r>
          </w:p>
          <w:p w14:paraId="6116AE2A" w14:textId="56D51FE8"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夕：</w:t>
            </w:r>
            <w:r w:rsidR="00A600ED" w:rsidRPr="00094768">
              <w:rPr>
                <w:rFonts w:asciiTheme="minorEastAsia" w:eastAsiaTheme="minorEastAsia" w:hAnsiTheme="minorEastAsia"/>
                <w:bCs/>
                <w:sz w:val="22"/>
                <w:szCs w:val="22"/>
              </w:rPr>
              <w:t>17:45</w:t>
            </w:r>
          </w:p>
          <w:p w14:paraId="3E245FAB" w14:textId="77777777" w:rsidR="00A600ED" w:rsidRPr="00094768" w:rsidRDefault="00A600ED" w:rsidP="004818F8">
            <w:pPr>
              <w:ind w:leftChars="104" w:left="218" w:firstLineChars="33" w:firstLine="73"/>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それぞれの時間に１階・</w:t>
            </w:r>
            <w:r w:rsidRPr="00094768">
              <w:rPr>
                <w:rFonts w:asciiTheme="minorEastAsia" w:eastAsiaTheme="minorEastAsia" w:hAnsiTheme="minorEastAsia"/>
                <w:bCs/>
                <w:sz w:val="22"/>
                <w:szCs w:val="22"/>
              </w:rPr>
              <w:t>2</w:t>
            </w:r>
            <w:r w:rsidRPr="00094768">
              <w:rPr>
                <w:rFonts w:asciiTheme="minorEastAsia" w:eastAsiaTheme="minorEastAsia" w:hAnsiTheme="minorEastAsia" w:hint="eastAsia"/>
                <w:bCs/>
                <w:sz w:val="22"/>
                <w:szCs w:val="22"/>
              </w:rPr>
              <w:t>階病棟に配膳車を持っていく。</w:t>
            </w:r>
          </w:p>
          <w:p w14:paraId="1476F7DE" w14:textId="4935ED2F"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病棟での配膳は各階</w:t>
            </w:r>
            <w:r w:rsidR="00A600ED" w:rsidRPr="00094768">
              <w:rPr>
                <w:rFonts w:asciiTheme="minorEastAsia" w:eastAsiaTheme="minorEastAsia" w:hAnsiTheme="minorEastAsia"/>
                <w:bCs/>
                <w:sz w:val="22"/>
                <w:szCs w:val="22"/>
              </w:rPr>
              <w:t>1</w:t>
            </w:r>
            <w:r w:rsidR="00A600ED" w:rsidRPr="00094768">
              <w:rPr>
                <w:rFonts w:asciiTheme="minorEastAsia" w:eastAsiaTheme="minorEastAsia" w:hAnsiTheme="minorEastAsia" w:hint="eastAsia"/>
                <w:bCs/>
                <w:sz w:val="22"/>
                <w:szCs w:val="22"/>
              </w:rPr>
              <w:t>号室から順番にベッドサイドまで配膳する。</w:t>
            </w:r>
          </w:p>
          <w:p w14:paraId="330FC3D6" w14:textId="7292C27D"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温冷配膳車の移動は事故に十分注意する。</w:t>
            </w:r>
          </w:p>
          <w:p w14:paraId="7ED8A774" w14:textId="033C383D"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病棟配膳後は、配膳車に配り忘れの食事等がないことを確認してから戻る。</w:t>
            </w:r>
          </w:p>
          <w:p w14:paraId="589D0E9E"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1C469872" w14:textId="53194285" w:rsidR="00A600ED" w:rsidRPr="00094768" w:rsidRDefault="00203B9D"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配膳車を清掃後、次の食事の数のトレーをセットし、食札を配置する。</w:t>
            </w:r>
          </w:p>
          <w:p w14:paraId="5B53071C" w14:textId="77777777" w:rsidR="00A600ED" w:rsidRPr="00094768" w:rsidRDefault="00A600ED" w:rsidP="004818F8">
            <w:pPr>
              <w:ind w:left="220" w:hangingChars="100" w:hanging="220"/>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1B4491C5" w14:textId="77777777" w:rsidR="00A600ED" w:rsidRPr="00094768" w:rsidRDefault="00A600ED" w:rsidP="004818F8">
            <w:pPr>
              <w:ind w:left="220" w:hangingChars="100" w:hanging="22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Pr="00094768">
              <w:rPr>
                <w:rFonts w:asciiTheme="minorEastAsia" w:eastAsiaTheme="minorEastAsia" w:hAnsiTheme="minorEastAsia"/>
                <w:bCs/>
                <w:sz w:val="22"/>
                <w:szCs w:val="22"/>
              </w:rPr>
              <w:t xml:space="preserve"> </w:t>
            </w:r>
            <w:r w:rsidRPr="00094768">
              <w:rPr>
                <w:rFonts w:asciiTheme="minorEastAsia" w:eastAsiaTheme="minorEastAsia" w:hAnsiTheme="minorEastAsia" w:hint="eastAsia"/>
                <w:bCs/>
                <w:sz w:val="22"/>
                <w:szCs w:val="22"/>
              </w:rPr>
              <w:t>保温庫は蓋付きの器使用時や乾燥の心配のない料理の時は記載の時間より早目に電源を入れる。</w:t>
            </w:r>
          </w:p>
          <w:p w14:paraId="3098E8D1"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752860E1"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29199878"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55FAE977"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15DB6B13"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1DA78083"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3DF9D571"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347E1E34"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655975AC"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34043DF2"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21C94D6D"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42AC0046"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5B9367AD"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40FD476B"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3863745B"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5A738ED7" w14:textId="02B9E12F" w:rsidR="00A600ED" w:rsidRPr="00094768" w:rsidRDefault="004818F8" w:rsidP="004818F8">
            <w:pPr>
              <w:ind w:left="220" w:hangingChars="100" w:hanging="220"/>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食札と本人の名前を確認して渡す。</w:t>
            </w:r>
          </w:p>
          <w:p w14:paraId="1E3BA865"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71B7FFCF"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3ADD8F3A" w14:textId="77777777" w:rsidR="00A600ED" w:rsidRPr="00094768" w:rsidRDefault="00A600ED" w:rsidP="004818F8">
            <w:pPr>
              <w:ind w:left="220" w:hangingChars="100" w:hanging="220"/>
              <w:rPr>
                <w:rFonts w:asciiTheme="minorEastAsia" w:eastAsiaTheme="minorEastAsia" w:hAnsiTheme="minorEastAsia"/>
                <w:bCs/>
                <w:sz w:val="22"/>
                <w:szCs w:val="22"/>
              </w:rPr>
            </w:pPr>
          </w:p>
          <w:p w14:paraId="60CC749E" w14:textId="77777777" w:rsidR="00A600ED" w:rsidRPr="00094768" w:rsidRDefault="00A600ED" w:rsidP="004818F8">
            <w:pPr>
              <w:ind w:left="220" w:hangingChars="100" w:hanging="220"/>
              <w:rPr>
                <w:rFonts w:asciiTheme="minorEastAsia" w:eastAsiaTheme="minorEastAsia" w:hAnsiTheme="minorEastAsia"/>
                <w:bCs/>
                <w:sz w:val="22"/>
                <w:szCs w:val="22"/>
              </w:rPr>
            </w:pPr>
          </w:p>
        </w:tc>
      </w:tr>
    </w:tbl>
    <w:p w14:paraId="7822F437" w14:textId="77777777" w:rsidR="00203B9D" w:rsidRDefault="00203B9D" w:rsidP="00A8686D">
      <w:pPr>
        <w:rPr>
          <w:rFonts w:asciiTheme="minorEastAsia" w:eastAsiaTheme="minorEastAsia" w:hAnsiTheme="minorEastAsia"/>
          <w:bCs/>
          <w:sz w:val="22"/>
          <w:szCs w:val="22"/>
        </w:rPr>
      </w:pPr>
    </w:p>
    <w:p w14:paraId="42BADCAF" w14:textId="6FFFD7B1" w:rsidR="00A8686D" w:rsidRPr="003050E7" w:rsidRDefault="00203B9D" w:rsidP="00A8686D">
      <w:pPr>
        <w:rPr>
          <w:rFonts w:asciiTheme="minorEastAsia" w:eastAsiaTheme="minorEastAsia" w:hAnsiTheme="minorEastAsia"/>
          <w:bCs/>
          <w:sz w:val="24"/>
        </w:rPr>
      </w:pPr>
      <w:r>
        <w:rPr>
          <w:rFonts w:asciiTheme="minorEastAsia" w:eastAsiaTheme="minorEastAsia" w:hAnsiTheme="minorEastAsia"/>
          <w:bCs/>
          <w:sz w:val="22"/>
          <w:szCs w:val="22"/>
        </w:rPr>
        <w:br w:type="page"/>
      </w:r>
      <w:r w:rsidR="00EB7016" w:rsidRPr="003050E7">
        <w:rPr>
          <w:rFonts w:asciiTheme="minorEastAsia" w:eastAsiaTheme="minorEastAsia" w:hAnsiTheme="minorEastAsia" w:hint="eastAsia"/>
          <w:bCs/>
          <w:sz w:val="24"/>
        </w:rPr>
        <w:lastRenderedPageBreak/>
        <w:t>12</w:t>
      </w:r>
      <w:r w:rsidR="00A8686D" w:rsidRPr="003050E7">
        <w:rPr>
          <w:rFonts w:asciiTheme="minorEastAsia" w:eastAsiaTheme="minorEastAsia" w:hAnsiTheme="minorEastAsia" w:hint="eastAsia"/>
          <w:bCs/>
          <w:sz w:val="24"/>
        </w:rPr>
        <w:t xml:space="preserve">　下膳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8686D" w:rsidRPr="00094768" w14:paraId="0FCFC160" w14:textId="77777777" w:rsidTr="00A8686D">
        <w:tc>
          <w:tcPr>
            <w:tcW w:w="2268" w:type="dxa"/>
            <w:tcBorders>
              <w:top w:val="single" w:sz="4" w:space="0" w:color="auto"/>
              <w:left w:val="single" w:sz="4" w:space="0" w:color="auto"/>
              <w:bottom w:val="single" w:sz="4" w:space="0" w:color="auto"/>
              <w:right w:val="single" w:sz="4" w:space="0" w:color="auto"/>
            </w:tcBorders>
            <w:hideMark/>
          </w:tcPr>
          <w:p w14:paraId="15B0FCB8"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41DBDBD6"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2A8D750A"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8686D" w:rsidRPr="00094768" w14:paraId="41B42AAA" w14:textId="77777777" w:rsidTr="00A8686D">
        <w:trPr>
          <w:trHeight w:val="10240"/>
        </w:trPr>
        <w:tc>
          <w:tcPr>
            <w:tcW w:w="2268" w:type="dxa"/>
            <w:tcBorders>
              <w:top w:val="single" w:sz="4" w:space="0" w:color="auto"/>
              <w:left w:val="single" w:sz="4" w:space="0" w:color="auto"/>
              <w:bottom w:val="single" w:sz="4" w:space="0" w:color="auto"/>
              <w:right w:val="single" w:sz="4" w:space="0" w:color="auto"/>
            </w:tcBorders>
          </w:tcPr>
          <w:p w14:paraId="303A30F4" w14:textId="5ABBFA14"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病棟下膳車の準備</w:t>
            </w:r>
          </w:p>
          <w:p w14:paraId="4374D98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4C91409"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11285DE" w14:textId="7099B175" w:rsidR="00A8686D" w:rsidRDefault="00A8686D" w:rsidP="00094768">
            <w:pPr>
              <w:ind w:left="178" w:hangingChars="81" w:hanging="178"/>
              <w:rPr>
                <w:rFonts w:asciiTheme="minorEastAsia" w:eastAsiaTheme="minorEastAsia" w:hAnsiTheme="minorEastAsia"/>
                <w:bCs/>
                <w:sz w:val="22"/>
                <w:szCs w:val="22"/>
              </w:rPr>
            </w:pPr>
          </w:p>
          <w:p w14:paraId="5339C2E6" w14:textId="77777777" w:rsidR="00291DA9" w:rsidRPr="00094768" w:rsidRDefault="00291DA9" w:rsidP="00094768">
            <w:pPr>
              <w:ind w:left="178" w:hangingChars="81" w:hanging="178"/>
              <w:rPr>
                <w:rFonts w:asciiTheme="minorEastAsia" w:eastAsiaTheme="minorEastAsia" w:hAnsiTheme="minorEastAsia"/>
                <w:bCs/>
                <w:sz w:val="22"/>
                <w:szCs w:val="22"/>
              </w:rPr>
            </w:pPr>
          </w:p>
          <w:p w14:paraId="75573A5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2E652718" w14:textId="7875B07F"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下膳</w:t>
            </w:r>
          </w:p>
          <w:p w14:paraId="79998C52"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2A9265E"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E31B24C"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391F8C2"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2200FABA"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A9F79A7"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02C7F3B"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4619BC98"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464FBF8"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1233EC6" w14:textId="5600F32B"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食器の水漬</w:t>
            </w:r>
          </w:p>
          <w:p w14:paraId="102BF81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1D8584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0E9027D"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6114249"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F28D24B" w14:textId="09A02D3F" w:rsidR="00A8686D" w:rsidRDefault="00A8686D" w:rsidP="00094768">
            <w:pPr>
              <w:ind w:left="178" w:hangingChars="81" w:hanging="178"/>
              <w:rPr>
                <w:rFonts w:asciiTheme="minorEastAsia" w:eastAsiaTheme="minorEastAsia" w:hAnsiTheme="minorEastAsia"/>
                <w:bCs/>
                <w:sz w:val="22"/>
                <w:szCs w:val="22"/>
              </w:rPr>
            </w:pPr>
          </w:p>
          <w:p w14:paraId="60F470D9" w14:textId="77777777" w:rsidR="00291DA9" w:rsidRPr="00094768" w:rsidRDefault="00291DA9" w:rsidP="00094768">
            <w:pPr>
              <w:ind w:left="178" w:hangingChars="81" w:hanging="178"/>
              <w:rPr>
                <w:rFonts w:asciiTheme="minorEastAsia" w:eastAsiaTheme="minorEastAsia" w:hAnsiTheme="minorEastAsia"/>
                <w:bCs/>
                <w:sz w:val="22"/>
                <w:szCs w:val="22"/>
              </w:rPr>
            </w:pPr>
          </w:p>
          <w:p w14:paraId="0C18770B" w14:textId="7D7D9C59"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下膳車の収納</w:t>
            </w:r>
          </w:p>
          <w:p w14:paraId="219B94C6"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8A7371C"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1FA1C70" w14:textId="77777777" w:rsidR="00A8686D" w:rsidRPr="00094768" w:rsidRDefault="00A8686D">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2321EAC7" w14:textId="450288ED"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朝：</w:t>
            </w:r>
            <w:r w:rsidR="00A8686D" w:rsidRPr="00094768">
              <w:rPr>
                <w:rFonts w:asciiTheme="minorEastAsia" w:eastAsiaTheme="minorEastAsia" w:hAnsiTheme="minorEastAsia"/>
                <w:bCs/>
                <w:sz w:val="22"/>
                <w:szCs w:val="22"/>
              </w:rPr>
              <w:t xml:space="preserve"> 8:00</w:t>
            </w:r>
          </w:p>
          <w:p w14:paraId="673891F5" w14:textId="0D4BCE08"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昼：</w:t>
            </w:r>
            <w:r w:rsidR="00A8686D" w:rsidRPr="00094768">
              <w:rPr>
                <w:rFonts w:asciiTheme="minorEastAsia" w:eastAsiaTheme="minorEastAsia" w:hAnsiTheme="minorEastAsia"/>
                <w:bCs/>
                <w:sz w:val="22"/>
                <w:szCs w:val="22"/>
              </w:rPr>
              <w:t>12:00</w:t>
            </w:r>
          </w:p>
          <w:p w14:paraId="004450A7" w14:textId="302BCBE5"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夕：</w:t>
            </w:r>
            <w:r w:rsidR="00A8686D" w:rsidRPr="00094768">
              <w:rPr>
                <w:rFonts w:asciiTheme="minorEastAsia" w:eastAsiaTheme="minorEastAsia" w:hAnsiTheme="minorEastAsia"/>
                <w:bCs/>
                <w:sz w:val="22"/>
                <w:szCs w:val="22"/>
              </w:rPr>
              <w:t>18:00</w:t>
            </w:r>
          </w:p>
          <w:p w14:paraId="57D6D8AE" w14:textId="77777777" w:rsidR="00A8686D" w:rsidRPr="00094768" w:rsidRDefault="00A8686D" w:rsidP="004818F8">
            <w:pPr>
              <w:ind w:leftChars="104" w:left="218" w:firstLineChars="33" w:firstLine="73"/>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それぞれの時間に病棟に下膳車を運ぶ。</w:t>
            </w:r>
          </w:p>
          <w:p w14:paraId="68436606" w14:textId="77777777" w:rsidR="00A8686D" w:rsidRPr="00094768" w:rsidRDefault="00A8686D" w:rsidP="004818F8">
            <w:pPr>
              <w:ind w:left="220" w:hangingChars="100" w:hanging="220"/>
              <w:rPr>
                <w:rFonts w:asciiTheme="minorEastAsia" w:eastAsiaTheme="minorEastAsia" w:hAnsiTheme="minorEastAsia"/>
                <w:bCs/>
                <w:sz w:val="22"/>
                <w:szCs w:val="22"/>
              </w:rPr>
            </w:pPr>
          </w:p>
          <w:p w14:paraId="7CADE219" w14:textId="1B39D281"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病棟に下膳車を取りに行く。</w:t>
            </w:r>
          </w:p>
          <w:p w14:paraId="35C7C4D4" w14:textId="77777777" w:rsidR="00A8686D" w:rsidRPr="00094768" w:rsidRDefault="00A8686D" w:rsidP="004818F8">
            <w:pPr>
              <w:ind w:leftChars="100" w:left="21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朝：</w:t>
            </w:r>
            <w:r w:rsidRPr="00094768">
              <w:rPr>
                <w:rFonts w:asciiTheme="minorEastAsia" w:eastAsiaTheme="minorEastAsia" w:hAnsiTheme="minorEastAsia"/>
                <w:bCs/>
                <w:sz w:val="22"/>
                <w:szCs w:val="22"/>
              </w:rPr>
              <w:t xml:space="preserve"> 8:40</w:t>
            </w:r>
          </w:p>
          <w:p w14:paraId="4BD6DAA6" w14:textId="77777777" w:rsidR="00A8686D" w:rsidRPr="00094768" w:rsidRDefault="00A8686D" w:rsidP="004818F8">
            <w:pPr>
              <w:ind w:leftChars="100" w:left="21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昼：</w:t>
            </w:r>
            <w:r w:rsidRPr="00094768">
              <w:rPr>
                <w:rFonts w:asciiTheme="minorEastAsia" w:eastAsiaTheme="minorEastAsia" w:hAnsiTheme="minorEastAsia"/>
                <w:bCs/>
                <w:sz w:val="22"/>
                <w:szCs w:val="22"/>
              </w:rPr>
              <w:t>12:40</w:t>
            </w:r>
            <w:r w:rsidRPr="00094768">
              <w:rPr>
                <w:rFonts w:asciiTheme="minorEastAsia" w:eastAsiaTheme="minorEastAsia" w:hAnsiTheme="minorEastAsia" w:hint="eastAsia"/>
                <w:bCs/>
                <w:sz w:val="22"/>
                <w:szCs w:val="22"/>
              </w:rPr>
              <w:t xml:space="preserve">　</w:t>
            </w:r>
          </w:p>
          <w:p w14:paraId="0C8EDFC9" w14:textId="77777777" w:rsidR="00A8686D" w:rsidRPr="00094768" w:rsidRDefault="00A8686D" w:rsidP="004818F8">
            <w:pPr>
              <w:ind w:leftChars="100" w:left="21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夕：</w:t>
            </w:r>
            <w:r w:rsidRPr="00094768">
              <w:rPr>
                <w:rFonts w:asciiTheme="minorEastAsia" w:eastAsiaTheme="minorEastAsia" w:hAnsiTheme="minorEastAsia"/>
                <w:bCs/>
                <w:sz w:val="22"/>
                <w:szCs w:val="22"/>
              </w:rPr>
              <w:t>18:40</w:t>
            </w:r>
          </w:p>
          <w:p w14:paraId="602BCE73" w14:textId="1C9A9BB9"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時間外に下膳する場合もあるため食堂側カウンターを開けておく。</w:t>
            </w:r>
          </w:p>
          <w:p w14:paraId="0B9C06F8" w14:textId="77777777" w:rsidR="00A8686D" w:rsidRPr="00094768" w:rsidRDefault="00A8686D" w:rsidP="004818F8">
            <w:pPr>
              <w:ind w:leftChars="100" w:left="21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朝：</w:t>
            </w:r>
            <w:r w:rsidRPr="00094768">
              <w:rPr>
                <w:rFonts w:asciiTheme="minorEastAsia" w:eastAsiaTheme="minorEastAsia" w:hAnsiTheme="minorEastAsia"/>
                <w:bCs/>
                <w:sz w:val="22"/>
                <w:szCs w:val="22"/>
              </w:rPr>
              <w:t xml:space="preserve"> 9:00</w:t>
            </w:r>
            <w:r w:rsidRPr="00094768">
              <w:rPr>
                <w:rFonts w:asciiTheme="minorEastAsia" w:eastAsiaTheme="minorEastAsia" w:hAnsiTheme="minorEastAsia" w:hint="eastAsia"/>
                <w:bCs/>
                <w:sz w:val="22"/>
                <w:szCs w:val="22"/>
              </w:rPr>
              <w:t>まで</w:t>
            </w:r>
          </w:p>
          <w:p w14:paraId="7BC40EDD" w14:textId="77777777" w:rsidR="00A8686D" w:rsidRPr="00094768" w:rsidRDefault="00A8686D" w:rsidP="004818F8">
            <w:pPr>
              <w:ind w:leftChars="100" w:left="21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昼：</w:t>
            </w:r>
            <w:r w:rsidRPr="00094768">
              <w:rPr>
                <w:rFonts w:asciiTheme="minorEastAsia" w:eastAsiaTheme="minorEastAsia" w:hAnsiTheme="minorEastAsia"/>
                <w:bCs/>
                <w:sz w:val="22"/>
                <w:szCs w:val="22"/>
              </w:rPr>
              <w:t>13:00</w:t>
            </w:r>
            <w:r w:rsidRPr="00094768">
              <w:rPr>
                <w:rFonts w:asciiTheme="minorEastAsia" w:eastAsiaTheme="minorEastAsia" w:hAnsiTheme="minorEastAsia" w:hint="eastAsia"/>
                <w:bCs/>
                <w:sz w:val="22"/>
                <w:szCs w:val="22"/>
              </w:rPr>
              <w:t>まで</w:t>
            </w:r>
          </w:p>
          <w:p w14:paraId="2B7B2C06" w14:textId="5FDE6917" w:rsidR="00A8686D" w:rsidRPr="00094768" w:rsidRDefault="00A8686D" w:rsidP="004818F8">
            <w:pPr>
              <w:ind w:leftChars="100" w:left="210"/>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夕：</w:t>
            </w:r>
            <w:r w:rsidRPr="00094768">
              <w:rPr>
                <w:rFonts w:asciiTheme="minorEastAsia" w:eastAsiaTheme="minorEastAsia" w:hAnsiTheme="minorEastAsia"/>
                <w:bCs/>
                <w:sz w:val="22"/>
                <w:szCs w:val="22"/>
              </w:rPr>
              <w:t>18:50</w:t>
            </w:r>
            <w:r w:rsidRPr="00094768">
              <w:rPr>
                <w:rFonts w:asciiTheme="minorEastAsia" w:eastAsiaTheme="minorEastAsia" w:hAnsiTheme="minorEastAsia" w:hint="eastAsia"/>
                <w:bCs/>
                <w:sz w:val="22"/>
                <w:szCs w:val="22"/>
              </w:rPr>
              <w:t>まで</w:t>
            </w:r>
            <w:r w:rsidRPr="00094768">
              <w:rPr>
                <w:rFonts w:asciiTheme="minorEastAsia" w:eastAsiaTheme="minorEastAsia" w:hAnsiTheme="minorEastAsia"/>
                <w:bCs/>
                <w:sz w:val="22"/>
                <w:szCs w:val="22"/>
              </w:rPr>
              <w:t xml:space="preserve"> </w:t>
            </w:r>
          </w:p>
          <w:p w14:paraId="2F549FD9" w14:textId="77777777" w:rsidR="00A8686D" w:rsidRPr="00094768" w:rsidRDefault="00A8686D" w:rsidP="004818F8">
            <w:pPr>
              <w:ind w:left="220" w:hangingChars="100" w:hanging="220"/>
              <w:rPr>
                <w:rFonts w:asciiTheme="minorEastAsia" w:eastAsiaTheme="minorEastAsia" w:hAnsiTheme="minorEastAsia"/>
                <w:bCs/>
                <w:sz w:val="22"/>
                <w:szCs w:val="22"/>
              </w:rPr>
            </w:pPr>
          </w:p>
          <w:p w14:paraId="5C850E1D" w14:textId="5622AE16"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下膳車から食器を降ろし、残飯を捨てながら食器ごとに水に漬ける。</w:t>
            </w:r>
          </w:p>
          <w:p w14:paraId="777B56E8" w14:textId="0B7D6D85"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残食量が</w:t>
            </w:r>
            <w:r w:rsidR="00A8686D" w:rsidRPr="00094768">
              <w:rPr>
                <w:rFonts w:asciiTheme="minorEastAsia" w:eastAsiaTheme="minorEastAsia" w:hAnsiTheme="minorEastAsia"/>
                <w:bCs/>
                <w:sz w:val="22"/>
                <w:szCs w:val="22"/>
              </w:rPr>
              <w:t>1/2</w:t>
            </w:r>
            <w:r w:rsidR="00A8686D" w:rsidRPr="00094768">
              <w:rPr>
                <w:rFonts w:asciiTheme="minorEastAsia" w:eastAsiaTheme="minorEastAsia" w:hAnsiTheme="minorEastAsia" w:hint="eastAsia"/>
                <w:bCs/>
                <w:sz w:val="22"/>
                <w:szCs w:val="22"/>
              </w:rPr>
              <w:t>以上ある場合は、センター管理栄養士に報告する。</w:t>
            </w:r>
          </w:p>
          <w:p w14:paraId="51C20375"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B0B7F0A" w14:textId="69F6D2E2" w:rsidR="00A8686D" w:rsidRDefault="00A8686D" w:rsidP="00A11701">
            <w:pPr>
              <w:ind w:leftChars="-12" w:left="122" w:hangingChars="67" w:hanging="147"/>
              <w:rPr>
                <w:rFonts w:asciiTheme="minorEastAsia" w:eastAsiaTheme="minorEastAsia" w:hAnsiTheme="minorEastAsia"/>
                <w:bCs/>
                <w:sz w:val="22"/>
                <w:szCs w:val="22"/>
              </w:rPr>
            </w:pPr>
          </w:p>
          <w:p w14:paraId="3D05266E" w14:textId="77777777" w:rsidR="00291DA9" w:rsidRPr="00094768" w:rsidRDefault="00291DA9" w:rsidP="00A11701">
            <w:pPr>
              <w:ind w:leftChars="-12" w:left="122" w:hangingChars="67" w:hanging="147"/>
              <w:rPr>
                <w:rFonts w:asciiTheme="minorEastAsia" w:eastAsiaTheme="minorEastAsia" w:hAnsiTheme="minorEastAsia"/>
                <w:bCs/>
                <w:sz w:val="22"/>
                <w:szCs w:val="22"/>
              </w:rPr>
            </w:pPr>
          </w:p>
          <w:p w14:paraId="23156CD0" w14:textId="65DF2D87"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下膳車を所定の位置に収納する。</w:t>
            </w:r>
          </w:p>
          <w:p w14:paraId="07FC3AA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726329BA" w14:textId="77777777" w:rsidR="00A8686D" w:rsidRPr="00094768" w:rsidRDefault="00A8686D" w:rsidP="004818F8">
            <w:pPr>
              <w:ind w:left="220" w:hangingChars="100" w:hanging="220"/>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6144B795"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443C871"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576D4D73"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74109AD"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51CDD9B"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F6E6025"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86B474E" w14:textId="4E50898E"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前回の下膳に間に合わなかった食器が談話室の流しに置いてあるので、それもいっしょに下膳する。</w:t>
            </w:r>
          </w:p>
          <w:p w14:paraId="069B4957"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E594575"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1CA4B7C"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8BE8D7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145072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02F9073" w14:textId="1EB2D98C" w:rsidR="00A8686D" w:rsidRPr="00094768" w:rsidRDefault="004818F8"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残飯は計量するので、</w:t>
            </w:r>
            <w:r w:rsidR="00C33D74" w:rsidRPr="00094768">
              <w:rPr>
                <w:rFonts w:asciiTheme="minorEastAsia" w:eastAsiaTheme="minorEastAsia" w:hAnsiTheme="minorEastAsia" w:hint="eastAsia"/>
                <w:bCs/>
                <w:sz w:val="22"/>
                <w:szCs w:val="22"/>
              </w:rPr>
              <w:t>１</w:t>
            </w:r>
            <w:r w:rsidR="00A8686D" w:rsidRPr="00094768">
              <w:rPr>
                <w:rFonts w:asciiTheme="minorEastAsia" w:eastAsiaTheme="minorEastAsia" w:hAnsiTheme="minorEastAsia" w:hint="eastAsia"/>
                <w:bCs/>
                <w:sz w:val="22"/>
                <w:szCs w:val="22"/>
              </w:rPr>
              <w:t>階、</w:t>
            </w:r>
            <w:r w:rsidR="00C33D74" w:rsidRPr="00094768">
              <w:rPr>
                <w:rFonts w:asciiTheme="minorEastAsia" w:eastAsiaTheme="minorEastAsia" w:hAnsiTheme="minorEastAsia" w:hint="eastAsia"/>
                <w:bCs/>
                <w:sz w:val="22"/>
                <w:szCs w:val="22"/>
              </w:rPr>
              <w:t>２</w:t>
            </w:r>
            <w:r w:rsidR="00A8686D" w:rsidRPr="00094768">
              <w:rPr>
                <w:rFonts w:asciiTheme="minorEastAsia" w:eastAsiaTheme="minorEastAsia" w:hAnsiTheme="minorEastAsia" w:hint="eastAsia"/>
                <w:bCs/>
                <w:sz w:val="22"/>
                <w:szCs w:val="22"/>
              </w:rPr>
              <w:t>階ごとにまとめる。</w:t>
            </w:r>
          </w:p>
          <w:p w14:paraId="2BC5513D" w14:textId="5F9BA6C0"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個別の残食調査が必要な場合はセンター管理栄養士から指示がある。</w:t>
            </w:r>
          </w:p>
          <w:p w14:paraId="4BCA533F"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BE879AB"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090708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03A0254"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1C77F9BB"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tc>
      </w:tr>
    </w:tbl>
    <w:p w14:paraId="2E091279" w14:textId="77777777" w:rsidR="00EB7016" w:rsidRPr="00094768" w:rsidRDefault="00EB7016" w:rsidP="00A8686D">
      <w:pPr>
        <w:rPr>
          <w:rFonts w:asciiTheme="minorEastAsia" w:eastAsiaTheme="minorEastAsia" w:hAnsiTheme="minorEastAsia"/>
          <w:bCs/>
          <w:sz w:val="22"/>
          <w:szCs w:val="22"/>
        </w:rPr>
      </w:pPr>
    </w:p>
    <w:p w14:paraId="42A44A51" w14:textId="3A8A2123" w:rsidR="00A8686D" w:rsidRPr="003050E7" w:rsidRDefault="00EB7016" w:rsidP="00A8686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Pr="003050E7">
        <w:rPr>
          <w:rFonts w:asciiTheme="minorEastAsia" w:eastAsiaTheme="minorEastAsia" w:hAnsiTheme="minorEastAsia" w:hint="eastAsia"/>
          <w:bCs/>
          <w:sz w:val="24"/>
        </w:rPr>
        <w:lastRenderedPageBreak/>
        <w:t>13</w:t>
      </w:r>
      <w:r w:rsidR="00A8686D" w:rsidRPr="003050E7">
        <w:rPr>
          <w:rFonts w:asciiTheme="minorEastAsia" w:eastAsiaTheme="minorEastAsia" w:hAnsiTheme="minorEastAsia" w:hint="eastAsia"/>
          <w:bCs/>
          <w:sz w:val="24"/>
        </w:rPr>
        <w:t xml:space="preserve">　食器洗浄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8686D" w:rsidRPr="00094768" w14:paraId="2C9C0BD7" w14:textId="77777777" w:rsidTr="00A8686D">
        <w:tc>
          <w:tcPr>
            <w:tcW w:w="2268" w:type="dxa"/>
            <w:tcBorders>
              <w:top w:val="single" w:sz="4" w:space="0" w:color="auto"/>
              <w:left w:val="single" w:sz="4" w:space="0" w:color="auto"/>
              <w:bottom w:val="single" w:sz="4" w:space="0" w:color="auto"/>
              <w:right w:val="single" w:sz="4" w:space="0" w:color="auto"/>
            </w:tcBorders>
            <w:hideMark/>
          </w:tcPr>
          <w:p w14:paraId="33C3E915"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7DD19FE5"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6DF00927" w14:textId="77777777" w:rsidR="00A8686D" w:rsidRPr="00094768" w:rsidRDefault="00A8686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8686D" w:rsidRPr="00094768" w14:paraId="41F68DD3" w14:textId="77777777" w:rsidTr="00A8686D">
        <w:trPr>
          <w:trHeight w:val="8256"/>
        </w:trPr>
        <w:tc>
          <w:tcPr>
            <w:tcW w:w="2268" w:type="dxa"/>
            <w:tcBorders>
              <w:top w:val="single" w:sz="4" w:space="0" w:color="auto"/>
              <w:left w:val="single" w:sz="4" w:space="0" w:color="auto"/>
              <w:bottom w:val="single" w:sz="4" w:space="0" w:color="auto"/>
              <w:right w:val="single" w:sz="4" w:space="0" w:color="auto"/>
            </w:tcBorders>
          </w:tcPr>
          <w:p w14:paraId="797EF584" w14:textId="56E3F978"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支援課食器水漬用水槽の準備</w:t>
            </w:r>
          </w:p>
          <w:p w14:paraId="169DD4EC"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340F61E"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3E2E9937"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CB8B54A"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50F9758" w14:textId="02E6433E"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食器洗浄</w:t>
            </w:r>
          </w:p>
          <w:p w14:paraId="722E0566"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6A9212C3"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0E6B4A9"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2DAD6780"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0686480" w14:textId="56AE6269"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食器乾燥</w:t>
            </w:r>
          </w:p>
          <w:p w14:paraId="6FE48762"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93C5A6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1D13744"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5241CE2B" w14:textId="7B023B86" w:rsidR="00A8686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食器保管</w:t>
            </w:r>
          </w:p>
          <w:p w14:paraId="418F36BE"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2E33EFD1"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1983E1C5"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737908EC" w14:textId="77777777" w:rsidR="00A8686D" w:rsidRPr="00094768" w:rsidRDefault="00A8686D" w:rsidP="00094768">
            <w:pPr>
              <w:ind w:left="178" w:hangingChars="81" w:hanging="178"/>
              <w:rPr>
                <w:rFonts w:asciiTheme="minorEastAsia" w:eastAsiaTheme="minorEastAsia" w:hAnsiTheme="minorEastAsia"/>
                <w:bCs/>
                <w:sz w:val="22"/>
                <w:szCs w:val="22"/>
              </w:rPr>
            </w:pPr>
          </w:p>
          <w:p w14:paraId="05583515" w14:textId="77777777" w:rsidR="00A8686D" w:rsidRPr="00094768" w:rsidRDefault="00A8686D">
            <w:pPr>
              <w:rPr>
                <w:rFonts w:asciiTheme="minorEastAsia" w:eastAsiaTheme="minorEastAsia" w:hAnsiTheme="minorEastAsia"/>
                <w:bCs/>
                <w:sz w:val="22"/>
                <w:szCs w:val="22"/>
                <w:bdr w:val="single" w:sz="4" w:space="0" w:color="auto" w:frame="1"/>
              </w:rPr>
            </w:pPr>
          </w:p>
        </w:tc>
        <w:tc>
          <w:tcPr>
            <w:tcW w:w="3780" w:type="dxa"/>
            <w:tcBorders>
              <w:top w:val="single" w:sz="4" w:space="0" w:color="auto"/>
              <w:left w:val="single" w:sz="4" w:space="0" w:color="auto"/>
              <w:bottom w:val="single" w:sz="4" w:space="0" w:color="auto"/>
              <w:right w:val="single" w:sz="4" w:space="0" w:color="auto"/>
            </w:tcBorders>
          </w:tcPr>
          <w:p w14:paraId="23F9171C" w14:textId="3DE2864F"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支援課食器用の水槽に水をはる。</w:t>
            </w:r>
          </w:p>
          <w:p w14:paraId="25F854A8" w14:textId="097A759B"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はし、スプーン、フォーク用の容器にも水をはる。</w:t>
            </w:r>
          </w:p>
          <w:p w14:paraId="42D46F7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AC44E04"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7F1D4FC"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3847FD1" w14:textId="7C7AA2E0"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容器に漬けてある食器を食器洗浄機で流す。</w:t>
            </w:r>
          </w:p>
          <w:p w14:paraId="6D285E92" w14:textId="770B9762"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支援課の水槽に漬けてある食器を食器洗浄機で流す。</w:t>
            </w:r>
          </w:p>
          <w:p w14:paraId="40C10B96"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48E65FC5" w14:textId="12BB88B5"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食器洗浄機から流れた食器をカゴにまとめ、滅菌保管庫に</w:t>
            </w:r>
            <w:r w:rsidR="00A8686D" w:rsidRPr="00094768">
              <w:rPr>
                <w:rFonts w:asciiTheme="minorEastAsia" w:eastAsiaTheme="minorEastAsia" w:hAnsiTheme="minorEastAsia"/>
                <w:bCs/>
                <w:sz w:val="22"/>
                <w:szCs w:val="22"/>
              </w:rPr>
              <w:t>85</w:t>
            </w:r>
            <w:r w:rsidR="00A8686D" w:rsidRPr="00094768">
              <w:rPr>
                <w:rFonts w:asciiTheme="minorEastAsia" w:eastAsiaTheme="minorEastAsia" w:hAnsiTheme="minorEastAsia" w:hint="eastAsia"/>
                <w:bCs/>
                <w:sz w:val="22"/>
                <w:szCs w:val="22"/>
              </w:rPr>
              <w:t>℃で</w:t>
            </w:r>
            <w:r w:rsidR="00C33D74" w:rsidRPr="00094768">
              <w:rPr>
                <w:rFonts w:asciiTheme="minorEastAsia" w:eastAsiaTheme="minorEastAsia" w:hAnsiTheme="minorEastAsia" w:hint="eastAsia"/>
                <w:bCs/>
                <w:sz w:val="22"/>
                <w:szCs w:val="22"/>
              </w:rPr>
              <w:t>３</w:t>
            </w:r>
            <w:r w:rsidR="00A8686D" w:rsidRPr="00094768">
              <w:rPr>
                <w:rFonts w:asciiTheme="minorEastAsia" w:eastAsiaTheme="minorEastAsia" w:hAnsiTheme="minorEastAsia" w:hint="eastAsia"/>
                <w:bCs/>
                <w:sz w:val="22"/>
                <w:szCs w:val="22"/>
              </w:rPr>
              <w:t>時間かけて滅菌する。</w:t>
            </w:r>
          </w:p>
          <w:p w14:paraId="025245EC"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951317F" w14:textId="3F785634"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滅菌保管庫の温度が下がったら、食器棚に食器を移して保管する。</w:t>
            </w:r>
          </w:p>
          <w:p w14:paraId="2AE4A8E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130BFF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66417850"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78B1927D" w14:textId="1954A71C" w:rsidR="00A8686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8686D" w:rsidRPr="00094768">
              <w:rPr>
                <w:rFonts w:asciiTheme="minorEastAsia" w:eastAsiaTheme="minorEastAsia" w:hAnsiTheme="minorEastAsia" w:hint="eastAsia"/>
                <w:bCs/>
                <w:sz w:val="22"/>
                <w:szCs w:val="22"/>
              </w:rPr>
              <w:t>感染症に罹患した患者・利用者がいる場合は、別容器に規定量の中性洗剤液を入れ浸漬しておく。</w:t>
            </w:r>
          </w:p>
          <w:p w14:paraId="4F4DC829"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7604A562"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2B498E4C"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FE4D074"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481DB99F"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3766ED8B"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p w14:paraId="02B3ACBD" w14:textId="77777777" w:rsidR="00A8686D" w:rsidRPr="00094768" w:rsidRDefault="00A8686D" w:rsidP="00A11701">
            <w:pPr>
              <w:ind w:leftChars="-12" w:left="122" w:hangingChars="67" w:hanging="147"/>
              <w:rPr>
                <w:rFonts w:asciiTheme="minorEastAsia" w:eastAsiaTheme="minorEastAsia" w:hAnsiTheme="minorEastAsia"/>
                <w:bCs/>
                <w:sz w:val="22"/>
                <w:szCs w:val="22"/>
              </w:rPr>
            </w:pPr>
          </w:p>
        </w:tc>
      </w:tr>
    </w:tbl>
    <w:p w14:paraId="2C588553" w14:textId="77777777" w:rsidR="00EB7016" w:rsidRPr="00094768" w:rsidRDefault="00EB7016" w:rsidP="00A600ED">
      <w:pPr>
        <w:rPr>
          <w:rFonts w:asciiTheme="minorEastAsia" w:eastAsiaTheme="minorEastAsia" w:hAnsiTheme="minorEastAsia"/>
          <w:bCs/>
          <w:sz w:val="22"/>
          <w:szCs w:val="22"/>
        </w:rPr>
      </w:pPr>
    </w:p>
    <w:p w14:paraId="6F3F8442" w14:textId="1B9FE3C1" w:rsidR="00A600ED" w:rsidRPr="003050E7" w:rsidRDefault="00EB7016" w:rsidP="00A600ED">
      <w:pPr>
        <w:rPr>
          <w:rFonts w:asciiTheme="minorEastAsia" w:eastAsiaTheme="minorEastAsia" w:hAnsiTheme="minorEastAsia"/>
          <w:bCs/>
          <w:sz w:val="24"/>
        </w:rPr>
      </w:pPr>
      <w:r w:rsidRPr="00094768">
        <w:rPr>
          <w:rFonts w:asciiTheme="minorEastAsia" w:eastAsiaTheme="minorEastAsia" w:hAnsiTheme="minorEastAsia"/>
          <w:bCs/>
          <w:sz w:val="22"/>
          <w:szCs w:val="22"/>
        </w:rPr>
        <w:br w:type="page"/>
      </w:r>
      <w:r w:rsidRPr="003050E7">
        <w:rPr>
          <w:rFonts w:asciiTheme="minorEastAsia" w:eastAsiaTheme="minorEastAsia" w:hAnsiTheme="minorEastAsia" w:hint="eastAsia"/>
          <w:bCs/>
          <w:sz w:val="24"/>
        </w:rPr>
        <w:lastRenderedPageBreak/>
        <w:t>14</w:t>
      </w:r>
      <w:r w:rsidR="00A600ED" w:rsidRPr="003050E7">
        <w:rPr>
          <w:rFonts w:asciiTheme="minorEastAsia" w:eastAsiaTheme="minorEastAsia" w:hAnsiTheme="minorEastAsia" w:hint="eastAsia"/>
          <w:bCs/>
          <w:sz w:val="24"/>
        </w:rPr>
        <w:t xml:space="preserve">　清掃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2654"/>
      </w:tblGrid>
      <w:tr w:rsidR="00A600ED" w:rsidRPr="00094768" w14:paraId="1D88F900" w14:textId="77777777" w:rsidTr="00A600ED">
        <w:tc>
          <w:tcPr>
            <w:tcW w:w="2268" w:type="dxa"/>
            <w:tcBorders>
              <w:top w:val="single" w:sz="4" w:space="0" w:color="auto"/>
              <w:left w:val="single" w:sz="4" w:space="0" w:color="auto"/>
              <w:bottom w:val="single" w:sz="4" w:space="0" w:color="auto"/>
              <w:right w:val="single" w:sz="4" w:space="0" w:color="auto"/>
            </w:tcBorders>
            <w:hideMark/>
          </w:tcPr>
          <w:p w14:paraId="72C1CE10"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工　　程</w:t>
            </w:r>
          </w:p>
        </w:tc>
        <w:tc>
          <w:tcPr>
            <w:tcW w:w="3780" w:type="dxa"/>
            <w:tcBorders>
              <w:top w:val="single" w:sz="4" w:space="0" w:color="auto"/>
              <w:left w:val="single" w:sz="4" w:space="0" w:color="auto"/>
              <w:bottom w:val="single" w:sz="4" w:space="0" w:color="auto"/>
              <w:right w:val="single" w:sz="4" w:space="0" w:color="auto"/>
            </w:tcBorders>
            <w:hideMark/>
          </w:tcPr>
          <w:p w14:paraId="100B1FD8"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内　　容</w:t>
            </w:r>
          </w:p>
        </w:tc>
        <w:tc>
          <w:tcPr>
            <w:tcW w:w="2654" w:type="dxa"/>
            <w:tcBorders>
              <w:top w:val="single" w:sz="4" w:space="0" w:color="auto"/>
              <w:left w:val="single" w:sz="4" w:space="0" w:color="auto"/>
              <w:bottom w:val="single" w:sz="4" w:space="0" w:color="auto"/>
              <w:right w:val="single" w:sz="4" w:space="0" w:color="auto"/>
            </w:tcBorders>
            <w:hideMark/>
          </w:tcPr>
          <w:p w14:paraId="15D167D4" w14:textId="77777777" w:rsidR="00A600ED" w:rsidRPr="00094768" w:rsidRDefault="00A600ED">
            <w:pPr>
              <w:jc w:val="center"/>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備　　考</w:t>
            </w:r>
          </w:p>
        </w:tc>
      </w:tr>
      <w:tr w:rsidR="00A600ED" w:rsidRPr="00094768" w14:paraId="11EAEBB6" w14:textId="77777777" w:rsidTr="00A600ED">
        <w:trPr>
          <w:trHeight w:val="5377"/>
        </w:trPr>
        <w:tc>
          <w:tcPr>
            <w:tcW w:w="2268" w:type="dxa"/>
            <w:tcBorders>
              <w:top w:val="single" w:sz="4" w:space="0" w:color="auto"/>
              <w:left w:val="single" w:sz="4" w:space="0" w:color="auto"/>
              <w:bottom w:val="single" w:sz="4" w:space="0" w:color="auto"/>
              <w:right w:val="single" w:sz="4" w:space="0" w:color="auto"/>
            </w:tcBorders>
          </w:tcPr>
          <w:p w14:paraId="2AC52555" w14:textId="1FB26B4F"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厨房内床の清掃</w:t>
            </w:r>
          </w:p>
          <w:p w14:paraId="6835E76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6FC0741"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04701AF5"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BC6CB9F" w14:textId="1ACB7145"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検収室の清掃</w:t>
            </w:r>
          </w:p>
          <w:p w14:paraId="747E6973"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0A0670D"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1E68218" w14:textId="09C5270E"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冷蔵庫の清掃</w:t>
            </w:r>
          </w:p>
          <w:p w14:paraId="531998ED"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80C9D82"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7033CC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12403D45"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57B4DC4" w14:textId="6B780665"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移動台車の清掃</w:t>
            </w:r>
          </w:p>
          <w:p w14:paraId="26633FE8"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89769BE"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3C07C48" w14:textId="769A4760"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コンベクションオーブンの清掃</w:t>
            </w:r>
          </w:p>
          <w:p w14:paraId="3A6CC35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98E3A04" w14:textId="17B1234A"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洗米機の清掃</w:t>
            </w:r>
          </w:p>
          <w:p w14:paraId="605496C0"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82821C9" w14:textId="01A399A4"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滅菌保管庫の清掃</w:t>
            </w:r>
          </w:p>
          <w:p w14:paraId="26A4F44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263A52E8" w14:textId="1C9A200F" w:rsidR="00A600ED" w:rsidRDefault="00A600ED" w:rsidP="00094768">
            <w:pPr>
              <w:ind w:left="178" w:hangingChars="81" w:hanging="178"/>
              <w:rPr>
                <w:rFonts w:asciiTheme="minorEastAsia" w:eastAsiaTheme="minorEastAsia" w:hAnsiTheme="minorEastAsia"/>
                <w:bCs/>
                <w:sz w:val="22"/>
                <w:szCs w:val="22"/>
              </w:rPr>
            </w:pPr>
          </w:p>
          <w:p w14:paraId="5FCC9027" w14:textId="77777777" w:rsidR="00291DA9" w:rsidRPr="00094768" w:rsidRDefault="00291DA9" w:rsidP="00094768">
            <w:pPr>
              <w:ind w:left="178" w:hangingChars="81" w:hanging="178"/>
              <w:rPr>
                <w:rFonts w:asciiTheme="minorEastAsia" w:eastAsiaTheme="minorEastAsia" w:hAnsiTheme="minorEastAsia"/>
                <w:bCs/>
                <w:sz w:val="22"/>
                <w:szCs w:val="22"/>
              </w:rPr>
            </w:pPr>
          </w:p>
          <w:p w14:paraId="268B54A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A3AE08F" w14:textId="7C49CE30"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ガスレンジの清掃</w:t>
            </w:r>
          </w:p>
          <w:p w14:paraId="6C4A077C" w14:textId="45C3048E" w:rsidR="00A600ED" w:rsidRDefault="00A600ED" w:rsidP="00094768">
            <w:pPr>
              <w:ind w:left="178" w:hangingChars="81" w:hanging="178"/>
              <w:rPr>
                <w:rFonts w:asciiTheme="minorEastAsia" w:eastAsiaTheme="minorEastAsia" w:hAnsiTheme="minorEastAsia"/>
                <w:bCs/>
                <w:sz w:val="22"/>
                <w:szCs w:val="22"/>
              </w:rPr>
            </w:pPr>
          </w:p>
          <w:p w14:paraId="65929400" w14:textId="77777777" w:rsidR="00291DA9" w:rsidRPr="00094768" w:rsidRDefault="00291DA9" w:rsidP="00094768">
            <w:pPr>
              <w:ind w:left="178" w:hangingChars="81" w:hanging="178"/>
              <w:rPr>
                <w:rFonts w:asciiTheme="minorEastAsia" w:eastAsiaTheme="minorEastAsia" w:hAnsiTheme="minorEastAsia"/>
                <w:bCs/>
                <w:sz w:val="22"/>
                <w:szCs w:val="22"/>
              </w:rPr>
            </w:pPr>
          </w:p>
          <w:p w14:paraId="6F0E0D11" w14:textId="5E7E6F3B"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配膳車の清掃</w:t>
            </w:r>
          </w:p>
          <w:p w14:paraId="09182A1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7F141B0E" w14:textId="45A39830" w:rsidR="00A600ED" w:rsidRDefault="00A600ED" w:rsidP="00094768">
            <w:pPr>
              <w:ind w:left="178" w:hangingChars="81" w:hanging="178"/>
              <w:rPr>
                <w:rFonts w:asciiTheme="minorEastAsia" w:eastAsiaTheme="minorEastAsia" w:hAnsiTheme="minorEastAsia"/>
                <w:bCs/>
                <w:sz w:val="22"/>
                <w:szCs w:val="22"/>
              </w:rPr>
            </w:pPr>
          </w:p>
          <w:p w14:paraId="30125676" w14:textId="77777777" w:rsidR="00291DA9" w:rsidRPr="00094768" w:rsidRDefault="00291DA9" w:rsidP="00094768">
            <w:pPr>
              <w:ind w:left="178" w:hangingChars="81" w:hanging="178"/>
              <w:rPr>
                <w:rFonts w:asciiTheme="minorEastAsia" w:eastAsiaTheme="minorEastAsia" w:hAnsiTheme="minorEastAsia"/>
                <w:bCs/>
                <w:sz w:val="22"/>
                <w:szCs w:val="22"/>
              </w:rPr>
            </w:pPr>
          </w:p>
          <w:p w14:paraId="7291BEBA" w14:textId="337E185B"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排水溝の清掃</w:t>
            </w:r>
          </w:p>
          <w:p w14:paraId="5C4ECF84"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567BF52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6C79098C" w14:textId="07792072"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ダクトの清掃</w:t>
            </w:r>
          </w:p>
          <w:p w14:paraId="7A703006"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3CEF533C"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45904C8" w14:textId="4CDE7088" w:rsidR="00A600ED" w:rsidRPr="00094768" w:rsidRDefault="00094768" w:rsidP="00094768">
            <w:pPr>
              <w:ind w:left="178" w:hangingChars="81" w:hanging="178"/>
              <w:rPr>
                <w:rFonts w:asciiTheme="minorEastAsia" w:eastAsiaTheme="minorEastAsia" w:hAnsiTheme="minorEastAsia"/>
                <w:bCs/>
                <w:sz w:val="22"/>
                <w:szCs w:val="22"/>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マンホールの清掃</w:t>
            </w:r>
          </w:p>
          <w:p w14:paraId="26193A4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5A43D69" w14:textId="77777777" w:rsidR="00A600ED" w:rsidRPr="00094768" w:rsidRDefault="00A600ED" w:rsidP="00094768">
            <w:pPr>
              <w:ind w:left="178" w:hangingChars="81" w:hanging="178"/>
              <w:rPr>
                <w:rFonts w:asciiTheme="minorEastAsia" w:eastAsiaTheme="minorEastAsia" w:hAnsiTheme="minorEastAsia"/>
                <w:bCs/>
                <w:sz w:val="22"/>
                <w:szCs w:val="22"/>
              </w:rPr>
            </w:pPr>
          </w:p>
          <w:p w14:paraId="48D4C308" w14:textId="0C8FF750" w:rsidR="00A600ED" w:rsidRPr="00094768" w:rsidRDefault="00094768" w:rsidP="00094768">
            <w:pPr>
              <w:ind w:left="178" w:hangingChars="81" w:hanging="178"/>
              <w:rPr>
                <w:rFonts w:asciiTheme="minorEastAsia" w:eastAsiaTheme="minorEastAsia" w:hAnsiTheme="minorEastAsia"/>
                <w:bCs/>
                <w:sz w:val="22"/>
                <w:szCs w:val="22"/>
                <w:bdr w:val="single" w:sz="4" w:space="0" w:color="auto" w:frame="1"/>
              </w:rPr>
            </w:pPr>
            <w:r w:rsidRPr="0009476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ごみの処分</w:t>
            </w:r>
          </w:p>
        </w:tc>
        <w:tc>
          <w:tcPr>
            <w:tcW w:w="3780" w:type="dxa"/>
            <w:tcBorders>
              <w:top w:val="single" w:sz="4" w:space="0" w:color="auto"/>
              <w:left w:val="single" w:sz="4" w:space="0" w:color="auto"/>
              <w:bottom w:val="single" w:sz="4" w:space="0" w:color="auto"/>
              <w:right w:val="single" w:sz="4" w:space="0" w:color="auto"/>
            </w:tcBorders>
          </w:tcPr>
          <w:p w14:paraId="254AD43D" w14:textId="068FE98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昼食配膳終了後、モップで掃除する。</w:t>
            </w:r>
          </w:p>
          <w:p w14:paraId="42BCE2D4" w14:textId="62517453"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水ですすいだモップで拭き取る。</w:t>
            </w:r>
          </w:p>
          <w:p w14:paraId="6356C17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2490C5C" w14:textId="69E8891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厨房内床清掃後、検収室をほうきで掃き、モップで掃除する。</w:t>
            </w:r>
          </w:p>
          <w:p w14:paraId="176BF141"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312F733" w14:textId="18E10C22"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冷蔵庫の中の物を出し、中性洗剤で清掃後、水ですすぐ。</w:t>
            </w:r>
          </w:p>
          <w:p w14:paraId="29A215ED" w14:textId="0C9B2BBA"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水滴がないようふき取り、アルコールスプレーを噴霧。</w:t>
            </w:r>
          </w:p>
          <w:p w14:paraId="4A2FF9FE"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D965765" w14:textId="37E93AF7"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洗浄室で中性洗剤で清掃後、水ですすぐ。</w:t>
            </w:r>
          </w:p>
          <w:p w14:paraId="7BA39A8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E6C08E8" w14:textId="0987D8A5"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中性洗剤と専用洗剤で清掃後、すすぎ運転を行う。</w:t>
            </w:r>
          </w:p>
          <w:p w14:paraId="219E7A6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7CBB91B" w14:textId="3B8EED49"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中性洗剤で洗い、水ですすぐ。</w:t>
            </w:r>
          </w:p>
          <w:p w14:paraId="3D89374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41A3293" w14:textId="231A3A32"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中の物を全て出し、中性洗剤で洗い、水ですすぐ。</w:t>
            </w:r>
          </w:p>
          <w:p w14:paraId="0C130972" w14:textId="403744F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水滴がないようふき取り、アルコールスプレーを噴霧。</w:t>
            </w:r>
          </w:p>
          <w:p w14:paraId="515E1E4C"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2BD392E" w14:textId="33E5613B"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アルカリ性洗剤で洗い、お湯ですすぐ。</w:t>
            </w:r>
          </w:p>
          <w:p w14:paraId="50475EF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D123D75" w14:textId="431C3128"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中性洗剤で洗い、水ですすぐ。</w:t>
            </w:r>
          </w:p>
          <w:p w14:paraId="1FCC9FA7" w14:textId="1A715AB6"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水滴がないようふき取り、アルコールスプレーを噴霧。</w:t>
            </w:r>
          </w:p>
          <w:p w14:paraId="6B39AEA1" w14:textId="77777777" w:rsidR="00291DA9" w:rsidRDefault="00291DA9" w:rsidP="00A11701">
            <w:pPr>
              <w:ind w:leftChars="-12" w:left="122" w:hangingChars="67" w:hanging="147"/>
              <w:rPr>
                <w:rFonts w:asciiTheme="minorEastAsia" w:eastAsiaTheme="minorEastAsia" w:hAnsiTheme="minorEastAsia"/>
                <w:bCs/>
                <w:sz w:val="22"/>
                <w:szCs w:val="22"/>
              </w:rPr>
            </w:pPr>
          </w:p>
          <w:p w14:paraId="3B800556" w14:textId="4A8BAB5B"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アルカリ性洗剤で洗い、水ですすぐ。</w:t>
            </w:r>
          </w:p>
          <w:p w14:paraId="39599B4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DA6768A" w14:textId="56C9E1AD"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アルカリ性洗剤で洗い、お湯ですすぐ。</w:t>
            </w:r>
          </w:p>
          <w:p w14:paraId="361E691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7B38DB2" w14:textId="65867EE1"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３箇所あるマンホールのごみを取り除き、ホースの水で洗い流す。</w:t>
            </w:r>
          </w:p>
          <w:p w14:paraId="4E4FD1C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72FE9FA" w14:textId="34E8E574"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洗浄終了後、３ヶ所のごみ箱のごみをまとめて、外のごみステーションに捨てる。</w:t>
            </w:r>
          </w:p>
          <w:p w14:paraId="3430137B"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tc>
        <w:tc>
          <w:tcPr>
            <w:tcW w:w="2654" w:type="dxa"/>
            <w:tcBorders>
              <w:top w:val="single" w:sz="4" w:space="0" w:color="auto"/>
              <w:left w:val="single" w:sz="4" w:space="0" w:color="auto"/>
              <w:bottom w:val="single" w:sz="4" w:space="0" w:color="auto"/>
              <w:right w:val="single" w:sz="4" w:space="0" w:color="auto"/>
            </w:tcBorders>
          </w:tcPr>
          <w:p w14:paraId="33683299" w14:textId="49DF5F37"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lastRenderedPageBreak/>
              <w:t>・</w:t>
            </w:r>
            <w:r w:rsidR="00A600ED" w:rsidRPr="00094768">
              <w:rPr>
                <w:rFonts w:asciiTheme="minorEastAsia" w:eastAsiaTheme="minorEastAsia" w:hAnsiTheme="minorEastAsia" w:hint="eastAsia"/>
                <w:bCs/>
                <w:sz w:val="22"/>
                <w:szCs w:val="22"/>
              </w:rPr>
              <w:t>厨房内清掃用専用モップとモップ絞りを使用。</w:t>
            </w:r>
          </w:p>
          <w:p w14:paraId="3F69D40D"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9F8C09A"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701B188" w14:textId="65B773B9" w:rsidR="00A600ED" w:rsidRPr="00094768" w:rsidRDefault="00203B9D" w:rsidP="00A11701">
            <w:pPr>
              <w:ind w:leftChars="-12" w:left="122" w:hangingChars="67" w:hanging="147"/>
              <w:rPr>
                <w:rFonts w:asciiTheme="minorEastAsia" w:eastAsiaTheme="minorEastAsia" w:hAnsiTheme="minorEastAsia"/>
                <w:bCs/>
                <w:sz w:val="22"/>
                <w:szCs w:val="22"/>
              </w:rPr>
            </w:pPr>
            <w:r w:rsidRPr="004818F8">
              <w:rPr>
                <w:rFonts w:asciiTheme="minorEastAsia" w:eastAsiaTheme="minorEastAsia" w:hAnsiTheme="minorEastAsia" w:hint="eastAsia"/>
                <w:bCs/>
                <w:sz w:val="22"/>
                <w:szCs w:val="22"/>
              </w:rPr>
              <w:t>・</w:t>
            </w:r>
            <w:r w:rsidR="00A600ED" w:rsidRPr="00094768">
              <w:rPr>
                <w:rFonts w:asciiTheme="minorEastAsia" w:eastAsiaTheme="minorEastAsia" w:hAnsiTheme="minorEastAsia" w:hint="eastAsia"/>
                <w:bCs/>
                <w:sz w:val="22"/>
                <w:szCs w:val="22"/>
              </w:rPr>
              <w:t>検収室用ほうきとモップ、モップ絞りを使用。</w:t>
            </w:r>
          </w:p>
          <w:p w14:paraId="5704833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67AAD89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0443C0D"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4C089B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970779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AA8BF97"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6CAAE4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88C393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67B32D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F5A4FB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6B16272"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E1A7B03"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8EE2CDB"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43BB6A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1DC2B5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677ABA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80119F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D4DA23F"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6562759"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23060B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34FB2F1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234A3A5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71AC927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047BB2EE"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188C03E5"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E7E1AD8"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56D8A237"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p w14:paraId="4FD3F856" w14:textId="77777777" w:rsidR="00A600ED" w:rsidRPr="00094768" w:rsidRDefault="00A600ED" w:rsidP="00A11701">
            <w:pPr>
              <w:ind w:leftChars="-12" w:left="122" w:hangingChars="67" w:hanging="147"/>
              <w:rPr>
                <w:rFonts w:asciiTheme="minorEastAsia" w:eastAsiaTheme="minorEastAsia" w:hAnsiTheme="minorEastAsia"/>
                <w:bCs/>
                <w:sz w:val="22"/>
                <w:szCs w:val="22"/>
              </w:rPr>
            </w:pPr>
          </w:p>
        </w:tc>
      </w:tr>
    </w:tbl>
    <w:p w14:paraId="56EFD581" w14:textId="77777777" w:rsidR="00A600ED" w:rsidRPr="00094768" w:rsidRDefault="00A600ED" w:rsidP="00EB7016">
      <w:pPr>
        <w:ind w:left="600"/>
        <w:rPr>
          <w:sz w:val="22"/>
          <w:szCs w:val="22"/>
        </w:rPr>
      </w:pPr>
    </w:p>
    <w:sectPr w:rsidR="00A600ED" w:rsidRPr="00094768" w:rsidSect="003050E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E4D2" w14:textId="77777777" w:rsidR="00D964E9" w:rsidRDefault="00D964E9" w:rsidP="00A44B89">
      <w:r>
        <w:separator/>
      </w:r>
    </w:p>
  </w:endnote>
  <w:endnote w:type="continuationSeparator" w:id="0">
    <w:p w14:paraId="1BD727E8" w14:textId="77777777" w:rsidR="00D964E9" w:rsidRDefault="00D964E9" w:rsidP="00A4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207F" w14:textId="77777777" w:rsidR="00D964E9" w:rsidRDefault="00D964E9" w:rsidP="00A44B89">
      <w:r>
        <w:separator/>
      </w:r>
    </w:p>
  </w:footnote>
  <w:footnote w:type="continuationSeparator" w:id="0">
    <w:p w14:paraId="12B74489" w14:textId="77777777" w:rsidR="00D964E9" w:rsidRDefault="00D964E9" w:rsidP="00A4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DDC"/>
    <w:multiLevelType w:val="hybridMultilevel"/>
    <w:tmpl w:val="80D84134"/>
    <w:lvl w:ilvl="0" w:tplc="5DAC085E">
      <w:start w:val="10"/>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356B2"/>
    <w:multiLevelType w:val="hybridMultilevel"/>
    <w:tmpl w:val="2C262CB4"/>
    <w:lvl w:ilvl="0" w:tplc="79A07DE4">
      <w:numFmt w:val="bullet"/>
      <w:lvlText w:val="・"/>
      <w:lvlJc w:val="left"/>
      <w:pPr>
        <w:tabs>
          <w:tab w:val="num" w:pos="360"/>
        </w:tabs>
        <w:ind w:left="360" w:hanging="360"/>
      </w:pPr>
      <w:rPr>
        <w:rFonts w:ascii="ＭＳ 明朝" w:eastAsia="ＭＳ 明朝" w:hAnsi="ＭＳ 明朝" w:cs="Times New Roman" w:hint="eastAsia"/>
        <w:lang w:val="en-US"/>
      </w:rPr>
    </w:lvl>
    <w:lvl w:ilvl="1" w:tplc="0409000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2C49F6"/>
    <w:multiLevelType w:val="hybridMultilevel"/>
    <w:tmpl w:val="335E0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E03516"/>
    <w:multiLevelType w:val="hybridMultilevel"/>
    <w:tmpl w:val="ED38208A"/>
    <w:lvl w:ilvl="0" w:tplc="9EB63FB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43D"/>
    <w:rsid w:val="000538AB"/>
    <w:rsid w:val="00094768"/>
    <w:rsid w:val="000D624E"/>
    <w:rsid w:val="0016007D"/>
    <w:rsid w:val="00203B9D"/>
    <w:rsid w:val="00291DA9"/>
    <w:rsid w:val="003050E7"/>
    <w:rsid w:val="0035696B"/>
    <w:rsid w:val="0041262F"/>
    <w:rsid w:val="004818F8"/>
    <w:rsid w:val="00540244"/>
    <w:rsid w:val="007977D9"/>
    <w:rsid w:val="00913E60"/>
    <w:rsid w:val="00925755"/>
    <w:rsid w:val="00A11701"/>
    <w:rsid w:val="00A17EB1"/>
    <w:rsid w:val="00A44B89"/>
    <w:rsid w:val="00A600ED"/>
    <w:rsid w:val="00A8686D"/>
    <w:rsid w:val="00B76E6D"/>
    <w:rsid w:val="00C33D74"/>
    <w:rsid w:val="00C57BE0"/>
    <w:rsid w:val="00D964E9"/>
    <w:rsid w:val="00DA5082"/>
    <w:rsid w:val="00DC27FB"/>
    <w:rsid w:val="00DC3A66"/>
    <w:rsid w:val="00EB7016"/>
    <w:rsid w:val="00FB3140"/>
    <w:rsid w:val="00FF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63A4E6"/>
  <w15:docId w15:val="{53D438C3-535B-43CC-9F05-A84FC7EA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243D"/>
  </w:style>
  <w:style w:type="paragraph" w:styleId="a4">
    <w:name w:val="Balloon Text"/>
    <w:basedOn w:val="a"/>
    <w:semiHidden/>
    <w:rsid w:val="0035696B"/>
    <w:rPr>
      <w:rFonts w:ascii="Arial" w:eastAsia="ＭＳ ゴシック" w:hAnsi="Arial"/>
      <w:sz w:val="18"/>
      <w:szCs w:val="18"/>
    </w:rPr>
  </w:style>
  <w:style w:type="paragraph" w:styleId="a5">
    <w:name w:val="List Paragraph"/>
    <w:basedOn w:val="a"/>
    <w:uiPriority w:val="34"/>
    <w:qFormat/>
    <w:rsid w:val="00A600ED"/>
    <w:pPr>
      <w:ind w:leftChars="400" w:left="840"/>
    </w:pPr>
  </w:style>
  <w:style w:type="paragraph" w:styleId="a6">
    <w:name w:val="header"/>
    <w:basedOn w:val="a"/>
    <w:link w:val="a7"/>
    <w:unhideWhenUsed/>
    <w:rsid w:val="00A44B89"/>
    <w:pPr>
      <w:tabs>
        <w:tab w:val="center" w:pos="4252"/>
        <w:tab w:val="right" w:pos="8504"/>
      </w:tabs>
      <w:snapToGrid w:val="0"/>
    </w:pPr>
  </w:style>
  <w:style w:type="character" w:customStyle="1" w:styleId="a7">
    <w:name w:val="ヘッダー (文字)"/>
    <w:link w:val="a6"/>
    <w:rsid w:val="00A44B89"/>
    <w:rPr>
      <w:kern w:val="2"/>
      <w:sz w:val="21"/>
      <w:szCs w:val="24"/>
    </w:rPr>
  </w:style>
  <w:style w:type="paragraph" w:styleId="a8">
    <w:name w:val="footer"/>
    <w:basedOn w:val="a"/>
    <w:link w:val="a9"/>
    <w:unhideWhenUsed/>
    <w:rsid w:val="00A44B89"/>
    <w:pPr>
      <w:tabs>
        <w:tab w:val="center" w:pos="4252"/>
        <w:tab w:val="right" w:pos="8504"/>
      </w:tabs>
      <w:snapToGrid w:val="0"/>
    </w:pPr>
  </w:style>
  <w:style w:type="character" w:customStyle="1" w:styleId="a9">
    <w:name w:val="フッター (文字)"/>
    <w:link w:val="a8"/>
    <w:rsid w:val="00A44B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366">
      <w:bodyDiv w:val="1"/>
      <w:marLeft w:val="0"/>
      <w:marRight w:val="0"/>
      <w:marTop w:val="0"/>
      <w:marBottom w:val="0"/>
      <w:divBdr>
        <w:top w:val="none" w:sz="0" w:space="0" w:color="auto"/>
        <w:left w:val="none" w:sz="0" w:space="0" w:color="auto"/>
        <w:bottom w:val="none" w:sz="0" w:space="0" w:color="auto"/>
        <w:right w:val="none" w:sz="0" w:space="0" w:color="auto"/>
      </w:divBdr>
    </w:div>
    <w:div w:id="134493135">
      <w:bodyDiv w:val="1"/>
      <w:marLeft w:val="0"/>
      <w:marRight w:val="0"/>
      <w:marTop w:val="0"/>
      <w:marBottom w:val="0"/>
      <w:divBdr>
        <w:top w:val="none" w:sz="0" w:space="0" w:color="auto"/>
        <w:left w:val="none" w:sz="0" w:space="0" w:color="auto"/>
        <w:bottom w:val="none" w:sz="0" w:space="0" w:color="auto"/>
        <w:right w:val="none" w:sz="0" w:space="0" w:color="auto"/>
      </w:divBdr>
    </w:div>
    <w:div w:id="386805623">
      <w:bodyDiv w:val="1"/>
      <w:marLeft w:val="0"/>
      <w:marRight w:val="0"/>
      <w:marTop w:val="0"/>
      <w:marBottom w:val="0"/>
      <w:divBdr>
        <w:top w:val="none" w:sz="0" w:space="0" w:color="auto"/>
        <w:left w:val="none" w:sz="0" w:space="0" w:color="auto"/>
        <w:bottom w:val="none" w:sz="0" w:space="0" w:color="auto"/>
        <w:right w:val="none" w:sz="0" w:space="0" w:color="auto"/>
      </w:divBdr>
    </w:div>
    <w:div w:id="435488336">
      <w:bodyDiv w:val="1"/>
      <w:marLeft w:val="0"/>
      <w:marRight w:val="0"/>
      <w:marTop w:val="0"/>
      <w:marBottom w:val="0"/>
      <w:divBdr>
        <w:top w:val="none" w:sz="0" w:space="0" w:color="auto"/>
        <w:left w:val="none" w:sz="0" w:space="0" w:color="auto"/>
        <w:bottom w:val="none" w:sz="0" w:space="0" w:color="auto"/>
        <w:right w:val="none" w:sz="0" w:space="0" w:color="auto"/>
      </w:divBdr>
    </w:div>
    <w:div w:id="447746882">
      <w:bodyDiv w:val="1"/>
      <w:marLeft w:val="0"/>
      <w:marRight w:val="0"/>
      <w:marTop w:val="0"/>
      <w:marBottom w:val="0"/>
      <w:divBdr>
        <w:top w:val="none" w:sz="0" w:space="0" w:color="auto"/>
        <w:left w:val="none" w:sz="0" w:space="0" w:color="auto"/>
        <w:bottom w:val="none" w:sz="0" w:space="0" w:color="auto"/>
        <w:right w:val="none" w:sz="0" w:space="0" w:color="auto"/>
      </w:divBdr>
    </w:div>
    <w:div w:id="598683170">
      <w:bodyDiv w:val="1"/>
      <w:marLeft w:val="0"/>
      <w:marRight w:val="0"/>
      <w:marTop w:val="0"/>
      <w:marBottom w:val="0"/>
      <w:divBdr>
        <w:top w:val="none" w:sz="0" w:space="0" w:color="auto"/>
        <w:left w:val="none" w:sz="0" w:space="0" w:color="auto"/>
        <w:bottom w:val="none" w:sz="0" w:space="0" w:color="auto"/>
        <w:right w:val="none" w:sz="0" w:space="0" w:color="auto"/>
      </w:divBdr>
    </w:div>
    <w:div w:id="672680192">
      <w:bodyDiv w:val="1"/>
      <w:marLeft w:val="0"/>
      <w:marRight w:val="0"/>
      <w:marTop w:val="0"/>
      <w:marBottom w:val="0"/>
      <w:divBdr>
        <w:top w:val="none" w:sz="0" w:space="0" w:color="auto"/>
        <w:left w:val="none" w:sz="0" w:space="0" w:color="auto"/>
        <w:bottom w:val="none" w:sz="0" w:space="0" w:color="auto"/>
        <w:right w:val="none" w:sz="0" w:space="0" w:color="auto"/>
      </w:divBdr>
    </w:div>
    <w:div w:id="813718867">
      <w:bodyDiv w:val="1"/>
      <w:marLeft w:val="0"/>
      <w:marRight w:val="0"/>
      <w:marTop w:val="0"/>
      <w:marBottom w:val="0"/>
      <w:divBdr>
        <w:top w:val="none" w:sz="0" w:space="0" w:color="auto"/>
        <w:left w:val="none" w:sz="0" w:space="0" w:color="auto"/>
        <w:bottom w:val="none" w:sz="0" w:space="0" w:color="auto"/>
        <w:right w:val="none" w:sz="0" w:space="0" w:color="auto"/>
      </w:divBdr>
    </w:div>
    <w:div w:id="822090328">
      <w:bodyDiv w:val="1"/>
      <w:marLeft w:val="0"/>
      <w:marRight w:val="0"/>
      <w:marTop w:val="0"/>
      <w:marBottom w:val="0"/>
      <w:divBdr>
        <w:top w:val="none" w:sz="0" w:space="0" w:color="auto"/>
        <w:left w:val="none" w:sz="0" w:space="0" w:color="auto"/>
        <w:bottom w:val="none" w:sz="0" w:space="0" w:color="auto"/>
        <w:right w:val="none" w:sz="0" w:space="0" w:color="auto"/>
      </w:divBdr>
    </w:div>
    <w:div w:id="1021591975">
      <w:bodyDiv w:val="1"/>
      <w:marLeft w:val="0"/>
      <w:marRight w:val="0"/>
      <w:marTop w:val="0"/>
      <w:marBottom w:val="0"/>
      <w:divBdr>
        <w:top w:val="none" w:sz="0" w:space="0" w:color="auto"/>
        <w:left w:val="none" w:sz="0" w:space="0" w:color="auto"/>
        <w:bottom w:val="none" w:sz="0" w:space="0" w:color="auto"/>
        <w:right w:val="none" w:sz="0" w:space="0" w:color="auto"/>
      </w:divBdr>
    </w:div>
    <w:div w:id="1075710223">
      <w:bodyDiv w:val="1"/>
      <w:marLeft w:val="0"/>
      <w:marRight w:val="0"/>
      <w:marTop w:val="0"/>
      <w:marBottom w:val="0"/>
      <w:divBdr>
        <w:top w:val="none" w:sz="0" w:space="0" w:color="auto"/>
        <w:left w:val="none" w:sz="0" w:space="0" w:color="auto"/>
        <w:bottom w:val="none" w:sz="0" w:space="0" w:color="auto"/>
        <w:right w:val="none" w:sz="0" w:space="0" w:color="auto"/>
      </w:divBdr>
    </w:div>
    <w:div w:id="1307978212">
      <w:bodyDiv w:val="1"/>
      <w:marLeft w:val="0"/>
      <w:marRight w:val="0"/>
      <w:marTop w:val="0"/>
      <w:marBottom w:val="0"/>
      <w:divBdr>
        <w:top w:val="none" w:sz="0" w:space="0" w:color="auto"/>
        <w:left w:val="none" w:sz="0" w:space="0" w:color="auto"/>
        <w:bottom w:val="none" w:sz="0" w:space="0" w:color="auto"/>
        <w:right w:val="none" w:sz="0" w:space="0" w:color="auto"/>
      </w:divBdr>
    </w:div>
    <w:div w:id="1420371603">
      <w:bodyDiv w:val="1"/>
      <w:marLeft w:val="0"/>
      <w:marRight w:val="0"/>
      <w:marTop w:val="0"/>
      <w:marBottom w:val="0"/>
      <w:divBdr>
        <w:top w:val="none" w:sz="0" w:space="0" w:color="auto"/>
        <w:left w:val="none" w:sz="0" w:space="0" w:color="auto"/>
        <w:bottom w:val="none" w:sz="0" w:space="0" w:color="auto"/>
        <w:right w:val="none" w:sz="0" w:space="0" w:color="auto"/>
      </w:divBdr>
    </w:div>
    <w:div w:id="16463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20</Pages>
  <Words>1059</Words>
  <Characters>6038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長野県総合リハビリテーションセンター給食業務標準作業書</vt:lpstr>
      <vt:lpstr>長野県総合リハビリテーションセンター給食業務標準作業書</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長野県総合リハビリテーションセンター給食業務標準作業書</dc:title>
  <dc:creator>N0321021</dc:creator>
  <cp:lastModifiedBy>渡島　茂夫</cp:lastModifiedBy>
  <cp:revision>10</cp:revision>
  <cp:lastPrinted>2011-11-09T06:38:00Z</cp:lastPrinted>
  <dcterms:created xsi:type="dcterms:W3CDTF">2017-11-22T02:07:00Z</dcterms:created>
  <dcterms:modified xsi:type="dcterms:W3CDTF">2023-11-08T05:47:00Z</dcterms:modified>
</cp:coreProperties>
</file>